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spacing w:before="10"/>
        <w:ind w:left="0"/>
        <w:rPr>
          <w:rFonts w:ascii="Arial Narrow" w:hAnsi="Arial Narrow"/>
        </w:rPr>
      </w:pPr>
    </w:p>
    <w:p w:rsidR="004F05BE" w:rsidRPr="004D7D02" w:rsidRDefault="00D465EE">
      <w:pPr>
        <w:pStyle w:val="Ttulo1"/>
        <w:spacing w:before="100" w:line="251" w:lineRule="exact"/>
        <w:ind w:left="3166" w:right="2760" w:firstLine="0"/>
        <w:jc w:val="center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TERMO</w:t>
      </w:r>
      <w:r w:rsidR="005D52C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5D52C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REFERÊNCIA</w:t>
      </w:r>
    </w:p>
    <w:p w:rsidR="005D52C4" w:rsidRDefault="00D465EE">
      <w:pPr>
        <w:ind w:left="3166" w:right="2761"/>
        <w:jc w:val="center"/>
        <w:rPr>
          <w:rFonts w:ascii="Arial Narrow" w:hAnsi="Arial Narrow"/>
          <w:b/>
          <w:w w:val="80"/>
        </w:rPr>
      </w:pPr>
      <w:r w:rsidRPr="004D7D02">
        <w:rPr>
          <w:rFonts w:ascii="Arial Narrow" w:hAnsi="Arial Narrow"/>
          <w:b/>
          <w:w w:val="80"/>
        </w:rPr>
        <w:t>SECRETARIA</w:t>
      </w:r>
      <w:r w:rsidR="002E0D26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MUNICIPAL</w:t>
      </w:r>
      <w:r w:rsidR="002E0D26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DE</w:t>
      </w:r>
      <w:r w:rsidR="002E0D26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ASSISTÊNCIA</w:t>
      </w:r>
      <w:r w:rsidR="002E0D26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SOCIAL/FMAS</w:t>
      </w:r>
      <w:r w:rsidR="002E0D26">
        <w:rPr>
          <w:rFonts w:ascii="Arial Narrow" w:hAnsi="Arial Narrow"/>
          <w:b/>
          <w:w w:val="80"/>
        </w:rPr>
        <w:t xml:space="preserve"> </w:t>
      </w:r>
      <w:bookmarkStart w:id="0" w:name="_GoBack"/>
      <w:bookmarkEnd w:id="0"/>
    </w:p>
    <w:p w:rsidR="004F05BE" w:rsidRPr="005D52C4" w:rsidRDefault="00D465EE">
      <w:pPr>
        <w:ind w:left="3166" w:right="2761"/>
        <w:jc w:val="center"/>
        <w:rPr>
          <w:rFonts w:ascii="Arial Narrow" w:hAnsi="Arial Narrow"/>
          <w:b/>
          <w:u w:val="single"/>
        </w:rPr>
      </w:pPr>
      <w:r w:rsidRPr="005D52C4">
        <w:rPr>
          <w:rFonts w:ascii="Arial Narrow" w:hAnsi="Arial Narrow"/>
          <w:b/>
          <w:w w:val="80"/>
          <w:u w:val="single"/>
        </w:rPr>
        <w:t>CENTRO</w:t>
      </w:r>
      <w:r w:rsidR="002E0D26" w:rsidRPr="005D52C4">
        <w:rPr>
          <w:rFonts w:ascii="Arial Narrow" w:hAnsi="Arial Narrow"/>
          <w:b/>
          <w:w w:val="80"/>
          <w:u w:val="single"/>
        </w:rPr>
        <w:t xml:space="preserve"> </w:t>
      </w:r>
      <w:r w:rsidRPr="005D52C4">
        <w:rPr>
          <w:rFonts w:ascii="Arial Narrow" w:hAnsi="Arial Narrow"/>
          <w:b/>
          <w:w w:val="80"/>
          <w:u w:val="single"/>
        </w:rPr>
        <w:t>DIA</w:t>
      </w:r>
      <w:r w:rsidR="002E0D26" w:rsidRPr="005D52C4">
        <w:rPr>
          <w:rFonts w:ascii="Arial Narrow" w:hAnsi="Arial Narrow"/>
          <w:b/>
          <w:w w:val="80"/>
          <w:u w:val="single"/>
        </w:rPr>
        <w:t xml:space="preserve"> </w:t>
      </w:r>
      <w:r w:rsidRPr="005D52C4">
        <w:rPr>
          <w:rFonts w:ascii="Arial Narrow" w:hAnsi="Arial Narrow"/>
          <w:b/>
          <w:w w:val="80"/>
          <w:u w:val="single"/>
        </w:rPr>
        <w:t>PARA</w:t>
      </w:r>
      <w:r w:rsidR="002E0D26" w:rsidRPr="005D52C4">
        <w:rPr>
          <w:rFonts w:ascii="Arial Narrow" w:hAnsi="Arial Narrow"/>
          <w:b/>
          <w:w w:val="80"/>
          <w:u w:val="single"/>
        </w:rPr>
        <w:t xml:space="preserve"> </w:t>
      </w:r>
      <w:r w:rsidRPr="005D52C4">
        <w:rPr>
          <w:rFonts w:ascii="Arial Narrow" w:hAnsi="Arial Narrow"/>
          <w:b/>
          <w:w w:val="80"/>
          <w:u w:val="single"/>
        </w:rPr>
        <w:t>PESSOA</w:t>
      </w:r>
      <w:r w:rsidR="002E0D26" w:rsidRPr="005D52C4">
        <w:rPr>
          <w:rFonts w:ascii="Arial Narrow" w:hAnsi="Arial Narrow"/>
          <w:b/>
          <w:w w:val="80"/>
          <w:u w:val="single"/>
        </w:rPr>
        <w:t xml:space="preserve"> </w:t>
      </w:r>
      <w:r w:rsidRPr="005D52C4">
        <w:rPr>
          <w:rFonts w:ascii="Arial Narrow" w:hAnsi="Arial Narrow"/>
          <w:b/>
          <w:w w:val="80"/>
          <w:u w:val="single"/>
        </w:rPr>
        <w:t>IDOSA</w:t>
      </w:r>
    </w:p>
    <w:p w:rsidR="004F05BE" w:rsidRPr="004D7D02" w:rsidRDefault="004F05BE">
      <w:pPr>
        <w:pStyle w:val="Corpodetexto"/>
        <w:spacing w:before="9"/>
        <w:ind w:left="0"/>
        <w:rPr>
          <w:rFonts w:ascii="Arial Narrow" w:hAnsi="Arial Narrow"/>
          <w:b/>
          <w:sz w:val="21"/>
        </w:rPr>
      </w:pPr>
    </w:p>
    <w:p w:rsidR="004F05BE" w:rsidRPr="004D7D02" w:rsidRDefault="00D465EE">
      <w:pPr>
        <w:pStyle w:val="PargrafodaLista"/>
        <w:numPr>
          <w:ilvl w:val="0"/>
          <w:numId w:val="5"/>
        </w:numPr>
        <w:tabs>
          <w:tab w:val="left" w:pos="1446"/>
        </w:tabs>
        <w:spacing w:before="1"/>
        <w:ind w:right="831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OBJETO: </w:t>
      </w:r>
      <w:r w:rsidRPr="004D7D02">
        <w:rPr>
          <w:rFonts w:ascii="Arial Narrow" w:hAnsi="Arial Narrow"/>
          <w:w w:val="80"/>
        </w:rPr>
        <w:t>Credenciamento para habilitação de instituições privadas, com ou sem fins lucrativos, legalmente</w:t>
      </w:r>
      <w:r w:rsidR="008A323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constituídas, com atividades voltadas ou vinculadas a serviços de assistência social e saúde, interessadas em</w:t>
      </w:r>
      <w:r w:rsidRPr="004D7D02">
        <w:rPr>
          <w:rFonts w:ascii="Arial Narrow" w:hAnsi="Arial Narrow"/>
          <w:w w:val="85"/>
        </w:rPr>
        <w:t>prestar serviços de forma complementar ao Sistema Único de Assistência Social – SUAS, para atender a</w:t>
      </w:r>
      <w:r w:rsidR="008A3233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demanda gerada para o serviço de Proteção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Social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Especial de Média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Complexidade sob gestão</w:t>
      </w:r>
      <w:r w:rsidR="00CD0578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 município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Itajaí/SC,na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modalidade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CENTRO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DIA,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meta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atendimento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30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(trinta)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idosas.</w:t>
      </w:r>
    </w:p>
    <w:p w:rsidR="004F05BE" w:rsidRPr="004D7D02" w:rsidRDefault="004F05BE">
      <w:pPr>
        <w:pStyle w:val="Corpodetexto"/>
        <w:spacing w:before="10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PargrafodaLista"/>
        <w:numPr>
          <w:ilvl w:val="0"/>
          <w:numId w:val="5"/>
        </w:numPr>
        <w:tabs>
          <w:tab w:val="left" w:pos="1466"/>
        </w:tabs>
        <w:spacing w:before="1"/>
        <w:ind w:right="825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5"/>
        </w:rPr>
        <w:t xml:space="preserve">JUSTIFICATIVA: </w:t>
      </w:r>
      <w:r w:rsidRPr="004D7D02">
        <w:rPr>
          <w:rFonts w:ascii="Arial Narrow" w:hAnsi="Arial Narrow"/>
          <w:w w:val="85"/>
        </w:rPr>
        <w:t>À medida que a população idosa cresce no país, a discussão sobre a garantia de seusdireitos tem ocupado maior espaço na agenda da sociedade, acompanhada de uma percepção mais aguda</w:t>
      </w:r>
      <w:r w:rsidR="002E0D26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sobre a diversidade de suas demandas. Entretanto, não é raro notar neste processo que as pessoas idosas são</w:t>
      </w:r>
      <w:r w:rsidRPr="004D7D02">
        <w:rPr>
          <w:rFonts w:ascii="Arial Narrow" w:hAnsi="Arial Narrow"/>
          <w:w w:val="85"/>
        </w:rPr>
        <w:t>percebidas, equivocadamente, como um grupo etário homogêneo, sem a necessária compreensão das</w:t>
      </w:r>
      <w:r w:rsidR="002E0D26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diferenças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que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as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constituem.</w:t>
      </w:r>
    </w:p>
    <w:p w:rsidR="004F05BE" w:rsidRPr="004D7D02" w:rsidRDefault="004F05BE">
      <w:pPr>
        <w:pStyle w:val="Corpodetexto"/>
        <w:spacing w:before="6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ind w:right="823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O envelhecimento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 constitui um processo contínuo, comum, massingular, pois cadaindivíduoenvelhece aseu modo levando em conta vários fatores, dos meios de interação e vivência. O termo “pessoa idosa” abrigadiferenças, singularidades e traços específicos que devem ser observados pelo poder público, a fim de atenderadequadamente às suas necessidades. Essa diversidade entre as pessoas idosas se dá em razão de diferenças</w:t>
      </w:r>
      <w:r w:rsidRPr="004D7D02">
        <w:rPr>
          <w:rFonts w:ascii="Arial Narrow" w:hAnsi="Arial Narrow"/>
          <w:w w:val="85"/>
        </w:rPr>
        <w:t>na capacidade funcional, na relação com o território, no contexto socioeconômico, nas relações familiares e</w:t>
      </w:r>
      <w:r w:rsidRPr="004D7D02">
        <w:rPr>
          <w:rFonts w:ascii="Arial Narrow" w:hAnsi="Arial Narrow"/>
          <w:w w:val="80"/>
        </w:rPr>
        <w:t>comunitárias,nogênero,nase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xperiências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já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vividas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expectativas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quanto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futuro.Logo,a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concepção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 elaboração de políticas públicas destinadas a atender a população idosa devem compreender e considerar estasdiferenças e atender tanto à pessoa idosa independente que desempenha com plena autonomia a condução dasua vida diária, quanto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à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 idosa semi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dependente ou dependente, que requer auxílio para realizar suas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atividades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cotidianas ou necessitade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cuidados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continuados.</w:t>
      </w:r>
    </w:p>
    <w:p w:rsidR="004F05BE" w:rsidRPr="004D7D02" w:rsidRDefault="004F05BE">
      <w:pPr>
        <w:pStyle w:val="Corpodetexto"/>
        <w:spacing w:before="8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ind w:right="828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No âmbito da Política da Assistência Social, as causas mais frequentes de vulnerabilidade social do público</w:t>
      </w:r>
      <w:r w:rsidRPr="004D7D02">
        <w:rPr>
          <w:rFonts w:ascii="Arial Narrow" w:hAnsi="Arial Narrow"/>
          <w:w w:val="80"/>
        </w:rPr>
        <w:t>idoso originam-se no abandono ou isolamento social, decorrentes da fragilização ou da perda dos vínculos de</w:t>
      </w:r>
      <w:r w:rsidRPr="004D7D02">
        <w:rPr>
          <w:rFonts w:ascii="Arial Narrow" w:hAnsi="Arial Narrow"/>
          <w:w w:val="85"/>
        </w:rPr>
        <w:t>pertencimento. Além disso, a discriminação da velhice e a exclusão social relacionada à pobrezapropiciam e agravam a violação de seus direitos. Tal constatação evidencia ser cada vez mais necessária a</w:t>
      </w:r>
      <w:r w:rsidRPr="004D7D02">
        <w:rPr>
          <w:rFonts w:ascii="Arial Narrow" w:hAnsi="Arial Narrow"/>
          <w:w w:val="80"/>
        </w:rPr>
        <w:t>ampliação da rede de Proteção Social através da contínua oferta de serviços, projetos, programas e ações que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spacing w:val="-1"/>
          <w:w w:val="85"/>
        </w:rPr>
        <w:t xml:space="preserve">possibilitem o fortalecimento dos vínculos familiares </w:t>
      </w:r>
      <w:r w:rsidRPr="004D7D02">
        <w:rPr>
          <w:rFonts w:ascii="Arial Narrow" w:hAnsi="Arial Narrow"/>
          <w:w w:val="85"/>
        </w:rPr>
        <w:t>e comunitários, bem como a superação de situações de</w:t>
      </w:r>
      <w:r w:rsidR="002E0D26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violação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direitos.</w:t>
      </w:r>
    </w:p>
    <w:p w:rsidR="004F05BE" w:rsidRPr="004D7D02" w:rsidRDefault="004F05BE">
      <w:pPr>
        <w:pStyle w:val="Corpodetexto"/>
        <w:spacing w:before="5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ind w:right="831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A atuação do Estado em casos de dependência de pessoas idosas historicamente tem se concentrado na</w:t>
      </w:r>
      <w:r w:rsidRPr="004D7D02">
        <w:rPr>
          <w:rFonts w:ascii="Arial Narrow" w:hAnsi="Arial Narrow"/>
          <w:w w:val="80"/>
        </w:rPr>
        <w:t>institucionalização, o que atualmente tende a modificar mediante a busca de formas alternativas de cuidado que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não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rompam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o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vínculo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da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pessoa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idosa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com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família.</w:t>
      </w:r>
    </w:p>
    <w:p w:rsidR="004F05BE" w:rsidRPr="004D7D02" w:rsidRDefault="004F05BE">
      <w:pPr>
        <w:pStyle w:val="Corpodetexto"/>
        <w:ind w:left="0"/>
        <w:rPr>
          <w:rFonts w:ascii="Arial Narrow" w:hAnsi="Arial Narrow"/>
        </w:rPr>
      </w:pPr>
    </w:p>
    <w:p w:rsidR="004F05BE" w:rsidRPr="004D7D02" w:rsidRDefault="00D465EE">
      <w:pPr>
        <w:pStyle w:val="Corpodetexto"/>
        <w:spacing w:before="1"/>
        <w:ind w:right="826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Dentre as diversas modalidades de atendimento previstas na Política Nacional de Assistência Social e na PolíticaNacional do Idoso o Serviço de Proteção Social Especial para Pessoas Idosas – Modalidade Centro Dia visa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atender a pessoa idosa semi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dependente e apoiar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famílias impossibilitadas 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prover suas necessidades,representando o fortalecimento da rede de Proteção Social Especial e inovação na oferta de políticas públicas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para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população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idosa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município.</w:t>
      </w:r>
    </w:p>
    <w:p w:rsidR="004F05BE" w:rsidRPr="004D7D02" w:rsidRDefault="004F05BE">
      <w:pPr>
        <w:pStyle w:val="Corpodetexto"/>
        <w:spacing w:before="5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spacing w:before="1"/>
        <w:ind w:right="824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O serviço do CENTRO DIA caracteriza-se como um espaço destinado a proporcionar acolhimento, proteção econvivência para as pessoas idosas nas condições acima citadas, cujas famílias não tenham condições de prover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estes cuidados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durante todo o dia ou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parte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dele,prevenindo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assim,o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acolhimento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institucional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permanente e o rompimento dos vínculos familiares e comunitários.</w:t>
      </w:r>
    </w:p>
    <w:p w:rsidR="004F05BE" w:rsidRPr="004D7D02" w:rsidRDefault="004F05BE">
      <w:pPr>
        <w:pStyle w:val="Corpodetexto"/>
        <w:spacing w:before="5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ind w:right="831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município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Itajaí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não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tem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possibilidade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executar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diretamente</w:t>
      </w:r>
      <w:r w:rsidR="002E0D26">
        <w:rPr>
          <w:rFonts w:ascii="Arial Narrow" w:hAnsi="Arial Narrow"/>
          <w:w w:val="80"/>
        </w:rPr>
        <w:t xml:space="preserve"> esse s</w:t>
      </w:r>
      <w:r w:rsidRPr="004D7D02">
        <w:rPr>
          <w:rFonts w:ascii="Arial Narrow" w:hAnsi="Arial Narrow"/>
          <w:w w:val="80"/>
        </w:rPr>
        <w:t>erviço.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sua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execuçãoi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ndireta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spacing w:val="-1"/>
          <w:w w:val="85"/>
        </w:rPr>
        <w:t xml:space="preserve">se faz necessário a contratação de Organização da Sociedade Civil – OSC, inexistente no município, </w:t>
      </w:r>
      <w:r w:rsidRPr="004D7D02">
        <w:rPr>
          <w:rFonts w:ascii="Arial Narrow" w:hAnsi="Arial Narrow"/>
          <w:w w:val="85"/>
        </w:rPr>
        <w:t>o</w:t>
      </w:r>
      <w:r w:rsidR="002E0D26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que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inviabiliza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realização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processo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por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Chamamento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Público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base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Lei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13.019/14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(MROSC).</w:t>
      </w:r>
    </w:p>
    <w:p w:rsidR="004F05BE" w:rsidRPr="004D7D02" w:rsidRDefault="004F05BE">
      <w:pPr>
        <w:rPr>
          <w:rFonts w:ascii="Arial Narrow" w:hAnsi="Arial Narrow"/>
        </w:rPr>
        <w:sectPr w:rsidR="004F05BE" w:rsidRPr="004D7D02">
          <w:headerReference w:type="default" r:id="rId7"/>
          <w:footerReference w:type="default" r:id="rId8"/>
          <w:pgSz w:w="11906" w:h="16838"/>
          <w:pgMar w:top="1460" w:right="440" w:bottom="1320" w:left="460" w:header="567" w:footer="1138" w:gutter="0"/>
          <w:cols w:space="720"/>
          <w:formProt w:val="0"/>
        </w:sect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spacing w:before="7"/>
        <w:ind w:left="0"/>
        <w:rPr>
          <w:rFonts w:ascii="Arial Narrow" w:hAnsi="Arial Narrow"/>
          <w:sz w:val="24"/>
        </w:rPr>
      </w:pPr>
    </w:p>
    <w:p w:rsidR="004F05BE" w:rsidRPr="004D7D02" w:rsidRDefault="00D465EE">
      <w:pPr>
        <w:pStyle w:val="Corpodetexto"/>
        <w:spacing w:before="100"/>
        <w:ind w:right="28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Em realização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várias</w:t>
      </w:r>
      <w:r w:rsidR="003E541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buscas</w:t>
      </w:r>
      <w:r w:rsidR="003E541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pesquisas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foram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localizadas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município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Itajaí apenas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02(duas)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entidades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 xml:space="preserve">privadas que executam serviço </w:t>
      </w:r>
      <w:r w:rsidRPr="004D7D02">
        <w:rPr>
          <w:rFonts w:ascii="Arial Narrow" w:hAnsi="Arial Narrow"/>
          <w:spacing w:val="-1"/>
          <w:w w:val="80"/>
        </w:rPr>
        <w:t xml:space="preserve"> d</w:t>
      </w:r>
      <w:r w:rsidRPr="004D7D02">
        <w:rPr>
          <w:rFonts w:ascii="Arial Narrow" w:hAnsi="Arial Narrow"/>
          <w:w w:val="80"/>
        </w:rPr>
        <w:t>essa natureza</w:t>
      </w:r>
      <w:r w:rsidR="004D7D02" w:rsidRPr="004D7D0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 pessoas idosas.</w:t>
      </w:r>
    </w:p>
    <w:p w:rsidR="004F05BE" w:rsidRPr="004D7D02" w:rsidRDefault="004F05BE">
      <w:pPr>
        <w:pStyle w:val="Corpodetexto"/>
        <w:spacing w:before="11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ind w:right="828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Diante da necessidade frente a demanda apresentada para a oferta desse serviço, conforme situações</w:t>
      </w:r>
      <w:r w:rsidRPr="004D7D02">
        <w:rPr>
          <w:rFonts w:ascii="Arial Narrow" w:hAnsi="Arial Narrow"/>
          <w:w w:val="80"/>
        </w:rPr>
        <w:t xml:space="preserve">qualificadas pela equipe técnica do Centro de Referência de Assistência Social – CREAS em demanda reprimida,avaliada, monitorada e detectada por diagnóstico socioterritorial pela equipe de Vigilância Socioassistencial, não resta outra alternativasenão a abertura de EDITAL mediante processo de CREDENCIAMENTO fundamentadono </w:t>
      </w:r>
      <w:r w:rsidRPr="004D7D02">
        <w:rPr>
          <w:rFonts w:ascii="Arial Narrow" w:hAnsi="Arial Narrow"/>
          <w:i/>
          <w:w w:val="80"/>
        </w:rPr>
        <w:t xml:space="preserve">caput, </w:t>
      </w:r>
      <w:r w:rsidRPr="004D7D02">
        <w:rPr>
          <w:rFonts w:ascii="Arial Narrow" w:hAnsi="Arial Narrow"/>
          <w:w w:val="80"/>
        </w:rPr>
        <w:t>do artigo 25,</w:t>
      </w:r>
      <w:r w:rsidRPr="004D7D02">
        <w:rPr>
          <w:rFonts w:ascii="Arial Narrow" w:hAnsi="Arial Narrow"/>
          <w:w w:val="90"/>
        </w:rPr>
        <w:t>daLei8.666/93.</w:t>
      </w:r>
    </w:p>
    <w:p w:rsidR="004F05BE" w:rsidRPr="004D7D02" w:rsidRDefault="004F05BE">
      <w:pPr>
        <w:pStyle w:val="Corpodetexto"/>
        <w:spacing w:before="11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PargrafodaLista"/>
        <w:numPr>
          <w:ilvl w:val="0"/>
          <w:numId w:val="5"/>
        </w:numPr>
        <w:tabs>
          <w:tab w:val="left" w:pos="1461"/>
        </w:tabs>
        <w:ind w:right="826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5"/>
        </w:rPr>
        <w:t xml:space="preserve">DESCRIÇÃO DO SERVIÇO – </w:t>
      </w:r>
      <w:r w:rsidRPr="004D7D02">
        <w:rPr>
          <w:rFonts w:ascii="Arial Narrow" w:hAnsi="Arial Narrow"/>
          <w:w w:val="85"/>
        </w:rPr>
        <w:t>O Serviço de Centro Dia está regulamentado pela Tipificação Nacional deServiços Socioassistenciais, prevista na Resolução n.109/09 do Conselho Nacional de Assistência Social</w:t>
      </w:r>
      <w:r w:rsidRPr="004D7D02">
        <w:rPr>
          <w:rFonts w:ascii="Arial Narrow" w:hAnsi="Arial Narrow"/>
          <w:w w:val="80"/>
        </w:rPr>
        <w:t>(CNAS). Dentre asdiversas modalidades de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atendimento previstas na Política Nacional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 Assistência Social e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 Política Nacional do Idoso, o Centro Dia caracteriza-se como um espaço destinado a proporcionar acolhimento,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proteção e convivência às pessoas idosas semidependentes, cujas famílias não tenham condições de prover</w:t>
      </w:r>
      <w:r w:rsidR="004710C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estes</w:t>
      </w:r>
      <w:r w:rsidR="004710C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cuidados</w:t>
      </w:r>
      <w:r w:rsidR="004710C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durante</w:t>
      </w:r>
      <w:r w:rsidR="004710C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todo</w:t>
      </w:r>
      <w:r w:rsidR="004710C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o</w:t>
      </w:r>
      <w:r w:rsidR="004710C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dia</w:t>
      </w:r>
      <w:r w:rsidR="004710C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ou</w:t>
      </w:r>
      <w:r w:rsidR="004710C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em</w:t>
      </w:r>
      <w:r w:rsidR="004710C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parte</w:t>
      </w:r>
      <w:r w:rsidR="004710C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dele.</w:t>
      </w:r>
    </w:p>
    <w:p w:rsidR="004F05BE" w:rsidRPr="004D7D02" w:rsidRDefault="004F05BE">
      <w:pPr>
        <w:pStyle w:val="Corpodetexto"/>
        <w:spacing w:before="7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ind w:right="826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O serviço tem a finalidade de promover a autonomia, a inclusão social e a melhoria da qualidade de vida das</w:t>
      </w:r>
      <w:r w:rsidRPr="004D7D02">
        <w:rPr>
          <w:rFonts w:ascii="Arial Narrow" w:hAnsi="Arial Narrow"/>
          <w:w w:val="85"/>
        </w:rPr>
        <w:t>pessoas participantes. Deve contar com equipe específica e habilitada para a prestação de serviçosespecializados as pessoas idosas em situação de dependência que requeiram cuidados permanentes ou</w:t>
      </w:r>
      <w:r w:rsidR="004710CA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temporários.</w:t>
      </w:r>
    </w:p>
    <w:p w:rsidR="004F05BE" w:rsidRPr="004D7D02" w:rsidRDefault="004F05BE">
      <w:pPr>
        <w:pStyle w:val="Corpodetexto"/>
        <w:spacing w:before="10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ind w:right="827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A ação da equipe deverá ser pautada no reconhecimento do potencial da família e do cuidador, na aceitação evalorização da diversidade e na redução da sobrecarga do cuidador, decorrente da prestação de cuidados diários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prolongados.</w:t>
      </w:r>
    </w:p>
    <w:p w:rsidR="004F05BE" w:rsidRPr="004D7D02" w:rsidRDefault="004F05BE">
      <w:pPr>
        <w:pStyle w:val="Corpodetexto"/>
        <w:spacing w:before="7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ind w:right="826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As ações devem possibilitar a ampliação da rede de pessoas com quem a família do dependente convive ecompartilha cultura, troca, vivências e experiências. A partir da identificação das necessidades, deverá ser</w:t>
      </w:r>
      <w:r w:rsidRPr="004D7D02">
        <w:rPr>
          <w:rFonts w:ascii="Arial Narrow" w:hAnsi="Arial Narrow"/>
          <w:w w:val="80"/>
        </w:rPr>
        <w:t>viabilizado o acesso a benefícios, programas de transferência de renda,serviços de políticas públicas setoriais,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atividades culturais e de lazer, sempre priorizando o incentivo à autonomia da dupla “cuidador e dependente”.Soma-se a isso o fato de que os profissionais da equipe poderão identificar demandas do dependente e/ou do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cuidador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situações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violência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e/ou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violação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direitos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acionaros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mecanismos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necessários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resposta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a</w:t>
      </w:r>
      <w:r w:rsidR="009B785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tais</w:t>
      </w:r>
      <w:r w:rsidR="009B785A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condições.</w:t>
      </w:r>
    </w:p>
    <w:p w:rsidR="004F05BE" w:rsidRPr="004D7D02" w:rsidRDefault="004F05BE">
      <w:pPr>
        <w:pStyle w:val="Corpodetexto"/>
        <w:spacing w:before="10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Corpodetexto"/>
        <w:ind w:right="826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A intervenção será sempre voltada a diminuir a exclusão social tanto do dependente quanto do cuidador, a</w:t>
      </w:r>
      <w:r w:rsidRPr="004D7D02">
        <w:rPr>
          <w:rFonts w:ascii="Arial Narrow" w:hAnsi="Arial Narrow"/>
          <w:w w:val="80"/>
        </w:rPr>
        <w:t>sobrecarga decorrente da situação de dependência/prestação de cuidados prolongados, bem como a interrupçãoe superação das violações de direitos que fragilizam a autonomia e intensificam o grau de dependência da pessoa</w:t>
      </w:r>
      <w:r w:rsidR="009B785A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idosa.</w:t>
      </w:r>
    </w:p>
    <w:p w:rsidR="004F05BE" w:rsidRPr="004D7D02" w:rsidRDefault="004F05BE">
      <w:pPr>
        <w:pStyle w:val="Corpodetexto"/>
        <w:spacing w:before="11"/>
        <w:ind w:left="0"/>
        <w:rPr>
          <w:rFonts w:ascii="Arial Narrow" w:hAnsi="Arial Narrow"/>
          <w:sz w:val="21"/>
        </w:rPr>
      </w:pPr>
    </w:p>
    <w:p w:rsidR="00B0788E" w:rsidRPr="00B0788E" w:rsidRDefault="00D465EE">
      <w:pPr>
        <w:pStyle w:val="PargrafodaLista"/>
        <w:numPr>
          <w:ilvl w:val="0"/>
          <w:numId w:val="5"/>
        </w:numPr>
        <w:tabs>
          <w:tab w:val="left" w:pos="1437"/>
        </w:tabs>
        <w:spacing w:line="235" w:lineRule="auto"/>
        <w:ind w:right="2686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>OBJETIVOS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a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serem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alcançados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com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a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contratação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do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serviço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de</w:t>
      </w:r>
      <w:r w:rsidR="00B0788E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CENTRO</w:t>
      </w:r>
      <w:r w:rsidR="00D5718B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DIA</w:t>
      </w:r>
      <w:r w:rsidRPr="004D7D02">
        <w:rPr>
          <w:rFonts w:ascii="Arial Narrow" w:hAnsi="Arial Narrow"/>
          <w:w w:val="80"/>
        </w:rPr>
        <w:t>:</w:t>
      </w:r>
    </w:p>
    <w:p w:rsidR="00B0788E" w:rsidRPr="00B0788E" w:rsidRDefault="00B0788E" w:rsidP="00B0788E">
      <w:pPr>
        <w:tabs>
          <w:tab w:val="left" w:pos="1437"/>
        </w:tabs>
        <w:spacing w:line="235" w:lineRule="auto"/>
        <w:ind w:left="1239" w:right="2686"/>
        <w:rPr>
          <w:rFonts w:ascii="Arial Narrow" w:hAnsi="Arial Narrow"/>
        </w:rPr>
      </w:pPr>
    </w:p>
    <w:p w:rsidR="004F05BE" w:rsidRPr="00B0788E" w:rsidRDefault="00D465EE" w:rsidP="00B0788E">
      <w:pPr>
        <w:tabs>
          <w:tab w:val="left" w:pos="1437"/>
        </w:tabs>
        <w:spacing w:line="235" w:lineRule="auto"/>
        <w:ind w:left="1239" w:right="2686"/>
        <w:rPr>
          <w:rFonts w:ascii="Arial Narrow" w:hAnsi="Arial Narrow"/>
        </w:rPr>
      </w:pPr>
      <w:r w:rsidRPr="00B0788E">
        <w:rPr>
          <w:rFonts w:ascii="Arial Narrow" w:hAnsi="Arial Narrow"/>
          <w:w w:val="80"/>
        </w:rPr>
        <w:t>I-Prevenir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situações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de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risco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pessoal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e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social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às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pessoas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idosas;</w:t>
      </w:r>
    </w:p>
    <w:p w:rsidR="004F05BE" w:rsidRPr="004D7D02" w:rsidRDefault="001241FE">
      <w:pPr>
        <w:pStyle w:val="PargrafodaLista"/>
        <w:numPr>
          <w:ilvl w:val="0"/>
          <w:numId w:val="4"/>
        </w:numPr>
        <w:tabs>
          <w:tab w:val="left" w:pos="1384"/>
        </w:tabs>
        <w:spacing w:before="45"/>
        <w:ind w:hanging="145"/>
        <w:rPr>
          <w:rFonts w:ascii="Arial Narrow" w:hAnsi="Arial Narrow"/>
        </w:rPr>
      </w:pPr>
      <w:r>
        <w:rPr>
          <w:rFonts w:ascii="Arial Narrow" w:hAnsi="Arial Narrow"/>
          <w:w w:val="80"/>
        </w:rPr>
        <w:t>–</w:t>
      </w:r>
      <w:r w:rsidR="00D465EE" w:rsidRPr="004D7D02">
        <w:rPr>
          <w:rFonts w:ascii="Arial Narrow" w:hAnsi="Arial Narrow"/>
          <w:w w:val="80"/>
        </w:rPr>
        <w:t>Evitar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o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isolamento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social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e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ainstitucionalização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da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pessoa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idosa;</w:t>
      </w:r>
    </w:p>
    <w:p w:rsidR="004F05BE" w:rsidRPr="004D7D02" w:rsidRDefault="001241FE">
      <w:pPr>
        <w:pStyle w:val="PargrafodaLista"/>
        <w:numPr>
          <w:ilvl w:val="0"/>
          <w:numId w:val="4"/>
        </w:numPr>
        <w:tabs>
          <w:tab w:val="left" w:pos="1457"/>
        </w:tabs>
        <w:spacing w:before="39" w:line="271" w:lineRule="auto"/>
        <w:ind w:left="1239" w:right="1230" w:firstLine="0"/>
        <w:rPr>
          <w:rFonts w:ascii="Arial Narrow" w:hAnsi="Arial Narrow"/>
        </w:rPr>
      </w:pPr>
      <w:r>
        <w:rPr>
          <w:rFonts w:ascii="Arial Narrow" w:hAnsi="Arial Narrow"/>
          <w:w w:val="85"/>
        </w:rPr>
        <w:t>–</w:t>
      </w:r>
      <w:r w:rsidR="00A56639"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Reduzir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o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número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de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internações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médicas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e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o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número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de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acidentes domésticos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com pessoas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90"/>
        </w:rPr>
        <w:t>idosas;</w:t>
      </w:r>
    </w:p>
    <w:p w:rsidR="004F05BE" w:rsidRPr="004D7D02" w:rsidRDefault="001241FE">
      <w:pPr>
        <w:pStyle w:val="PargrafodaLista"/>
        <w:numPr>
          <w:ilvl w:val="0"/>
          <w:numId w:val="4"/>
        </w:numPr>
        <w:tabs>
          <w:tab w:val="left" w:pos="1485"/>
        </w:tabs>
        <w:spacing w:before="4" w:line="271" w:lineRule="auto"/>
        <w:ind w:left="1239" w:right="1230" w:firstLine="0"/>
        <w:rPr>
          <w:rFonts w:ascii="Arial Narrow" w:hAnsi="Arial Narrow"/>
        </w:rPr>
      </w:pPr>
      <w:r>
        <w:rPr>
          <w:rFonts w:ascii="Arial Narrow" w:hAnsi="Arial Narrow"/>
          <w:w w:val="85"/>
        </w:rPr>
        <w:t>–</w:t>
      </w:r>
      <w:r w:rsidR="00D465EE" w:rsidRPr="004D7D02">
        <w:rPr>
          <w:rFonts w:ascii="Arial Narrow" w:hAnsi="Arial Narrow"/>
          <w:w w:val="85"/>
        </w:rPr>
        <w:t>Fortalecer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os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vínculos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familiares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através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de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orientações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à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família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sobre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os cuidados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85"/>
        </w:rPr>
        <w:t>básicos</w:t>
      </w:r>
      <w:r>
        <w:rPr>
          <w:rFonts w:ascii="Arial Narrow" w:hAnsi="Arial Narrow"/>
          <w:w w:val="85"/>
        </w:rPr>
        <w:t xml:space="preserve"> </w:t>
      </w:r>
      <w:r w:rsidR="00D465EE" w:rsidRPr="004D7D02">
        <w:rPr>
          <w:rFonts w:ascii="Arial Narrow" w:hAnsi="Arial Narrow"/>
          <w:w w:val="90"/>
        </w:rPr>
        <w:t>necessários</w:t>
      </w:r>
      <w:r>
        <w:rPr>
          <w:rFonts w:ascii="Arial Narrow" w:hAnsi="Arial Narrow"/>
          <w:w w:val="90"/>
        </w:rPr>
        <w:t xml:space="preserve"> </w:t>
      </w:r>
      <w:r w:rsidR="00D465EE" w:rsidRPr="004D7D02">
        <w:rPr>
          <w:rFonts w:ascii="Arial Narrow" w:hAnsi="Arial Narrow"/>
          <w:w w:val="90"/>
        </w:rPr>
        <w:t>à</w:t>
      </w:r>
      <w:r>
        <w:rPr>
          <w:rFonts w:ascii="Arial Narrow" w:hAnsi="Arial Narrow"/>
          <w:w w:val="90"/>
        </w:rPr>
        <w:t xml:space="preserve"> </w:t>
      </w:r>
      <w:r w:rsidR="00D465EE" w:rsidRPr="004D7D02">
        <w:rPr>
          <w:rFonts w:ascii="Arial Narrow" w:hAnsi="Arial Narrow"/>
          <w:w w:val="90"/>
        </w:rPr>
        <w:t>pessoa</w:t>
      </w:r>
      <w:r>
        <w:rPr>
          <w:rFonts w:ascii="Arial Narrow" w:hAnsi="Arial Narrow"/>
          <w:w w:val="90"/>
        </w:rPr>
        <w:t xml:space="preserve"> </w:t>
      </w:r>
      <w:r w:rsidR="00D465EE" w:rsidRPr="004D7D02">
        <w:rPr>
          <w:rFonts w:ascii="Arial Narrow" w:hAnsi="Arial Narrow"/>
          <w:w w:val="90"/>
        </w:rPr>
        <w:t>idosa;</w:t>
      </w:r>
    </w:p>
    <w:p w:rsidR="00B0788E" w:rsidRPr="00B0788E" w:rsidRDefault="001241FE" w:rsidP="00B0788E">
      <w:pPr>
        <w:pStyle w:val="PargrafodaLista"/>
        <w:numPr>
          <w:ilvl w:val="0"/>
          <w:numId w:val="4"/>
        </w:numPr>
        <w:tabs>
          <w:tab w:val="left" w:pos="1409"/>
        </w:tabs>
        <w:spacing w:before="5" w:line="271" w:lineRule="auto"/>
        <w:ind w:left="1239" w:right="1822" w:firstLine="0"/>
        <w:rPr>
          <w:rFonts w:ascii="Arial Narrow" w:hAnsi="Arial Narrow"/>
        </w:rPr>
      </w:pPr>
      <w:r>
        <w:rPr>
          <w:rFonts w:ascii="Arial Narrow" w:hAnsi="Arial Narrow"/>
          <w:w w:val="80"/>
        </w:rPr>
        <w:t>–</w:t>
      </w:r>
      <w:r w:rsidR="00D465EE" w:rsidRPr="004D7D02">
        <w:rPr>
          <w:rFonts w:ascii="Arial Narrow" w:hAnsi="Arial Narrow"/>
          <w:w w:val="80"/>
        </w:rPr>
        <w:t>Compartilhar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com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as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famílias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a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provisão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de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cuidados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essenciais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a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suas pessoas</w:t>
      </w:r>
      <w:r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idosas;</w:t>
      </w:r>
    </w:p>
    <w:p w:rsidR="004F05BE" w:rsidRPr="00B0788E" w:rsidRDefault="00D465EE" w:rsidP="00B0788E">
      <w:pPr>
        <w:pStyle w:val="PargrafodaLista"/>
        <w:tabs>
          <w:tab w:val="left" w:pos="1409"/>
        </w:tabs>
        <w:spacing w:before="5" w:line="271" w:lineRule="auto"/>
        <w:ind w:right="1822"/>
        <w:rPr>
          <w:rFonts w:ascii="Arial Narrow" w:hAnsi="Arial Narrow"/>
        </w:rPr>
      </w:pPr>
      <w:r w:rsidRPr="00B0788E">
        <w:rPr>
          <w:rFonts w:ascii="Arial Narrow" w:hAnsi="Arial Narrow"/>
          <w:w w:val="80"/>
        </w:rPr>
        <w:t>VI-Incentivar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e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promover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a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participação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da</w:t>
      </w:r>
      <w:r w:rsidR="001241FE">
        <w:rPr>
          <w:rFonts w:ascii="Arial Narrow" w:hAnsi="Arial Narrow"/>
          <w:w w:val="80"/>
        </w:rPr>
        <w:t xml:space="preserve">  </w:t>
      </w:r>
      <w:r w:rsidRPr="00B0788E">
        <w:rPr>
          <w:rFonts w:ascii="Arial Narrow" w:hAnsi="Arial Narrow"/>
          <w:w w:val="80"/>
        </w:rPr>
        <w:t>família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e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da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comunidade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na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atenção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à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pessoa</w:t>
      </w:r>
      <w:r w:rsidR="001241FE">
        <w:rPr>
          <w:rFonts w:ascii="Arial Narrow" w:hAnsi="Arial Narrow"/>
          <w:w w:val="80"/>
        </w:rPr>
        <w:t xml:space="preserve"> </w:t>
      </w:r>
      <w:r w:rsidRPr="00B0788E">
        <w:rPr>
          <w:rFonts w:ascii="Arial Narrow" w:hAnsi="Arial Narrow"/>
          <w:w w:val="80"/>
        </w:rPr>
        <w:t>idosa.</w:t>
      </w:r>
    </w:p>
    <w:p w:rsidR="004F05BE" w:rsidRPr="004D7D02" w:rsidRDefault="004F05BE">
      <w:pPr>
        <w:pStyle w:val="Corpodetexto"/>
        <w:spacing w:before="5"/>
        <w:ind w:left="0"/>
        <w:rPr>
          <w:rFonts w:ascii="Arial Narrow" w:hAnsi="Arial Narrow"/>
        </w:rPr>
      </w:pPr>
    </w:p>
    <w:p w:rsidR="004F05BE" w:rsidRPr="004D7D02" w:rsidRDefault="00D465EE">
      <w:pPr>
        <w:pStyle w:val="PargrafodaLista"/>
        <w:numPr>
          <w:ilvl w:val="0"/>
          <w:numId w:val="5"/>
        </w:numPr>
        <w:tabs>
          <w:tab w:val="left" w:pos="1461"/>
        </w:tabs>
        <w:ind w:left="1460" w:hanging="222"/>
        <w:rPr>
          <w:rFonts w:ascii="Arial Narrow" w:hAnsi="Arial Narrow"/>
        </w:rPr>
        <w:sectPr w:rsidR="004F05BE" w:rsidRPr="004D7D02">
          <w:headerReference w:type="default" r:id="rId9"/>
          <w:footerReference w:type="default" r:id="rId10"/>
          <w:pgSz w:w="11906" w:h="16838"/>
          <w:pgMar w:top="1460" w:right="440" w:bottom="1360" w:left="460" w:header="567" w:footer="1138" w:gutter="0"/>
          <w:cols w:space="720"/>
          <w:formProt w:val="0"/>
          <w:docGrid w:linePitch="100" w:charSpace="4096"/>
        </w:sectPr>
      </w:pPr>
      <w:r w:rsidRPr="004D7D02">
        <w:rPr>
          <w:rFonts w:ascii="Arial Narrow" w:hAnsi="Arial Narrow"/>
          <w:b/>
          <w:spacing w:val="-1"/>
          <w:w w:val="85"/>
        </w:rPr>
        <w:t>PÚBLICO</w:t>
      </w:r>
      <w:r w:rsidR="001241FE">
        <w:rPr>
          <w:rFonts w:ascii="Arial Narrow" w:hAnsi="Arial Narrow"/>
          <w:b/>
          <w:spacing w:val="-1"/>
          <w:w w:val="85"/>
        </w:rPr>
        <w:t xml:space="preserve"> </w:t>
      </w:r>
      <w:r w:rsidRPr="004D7D02">
        <w:rPr>
          <w:rFonts w:ascii="Arial Narrow" w:hAnsi="Arial Narrow"/>
          <w:b/>
          <w:spacing w:val="-1"/>
          <w:w w:val="85"/>
        </w:rPr>
        <w:t>ALVO:</w:t>
      </w:r>
      <w:r w:rsidR="001241FE">
        <w:rPr>
          <w:rFonts w:ascii="Arial Narrow" w:hAnsi="Arial Narrow"/>
          <w:b/>
          <w:spacing w:val="-1"/>
          <w:w w:val="85"/>
        </w:rPr>
        <w:t xml:space="preserve"> </w:t>
      </w:r>
      <w:r w:rsidRPr="004D7D02">
        <w:rPr>
          <w:rFonts w:ascii="Arial Narrow" w:hAnsi="Arial Narrow"/>
          <w:spacing w:val="-1"/>
          <w:w w:val="85"/>
        </w:rPr>
        <w:t>Pessoas,</w:t>
      </w:r>
      <w:r w:rsidR="001241FE">
        <w:rPr>
          <w:rFonts w:ascii="Arial Narrow" w:hAnsi="Arial Narrow"/>
          <w:spacing w:val="-1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de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ambos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os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sexos,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com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idade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igual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ou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superior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60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anos,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em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situação</w:t>
      </w:r>
      <w:r w:rsidR="00B0788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de</w:t>
      </w: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spacing w:before="10"/>
        <w:ind w:left="0"/>
        <w:rPr>
          <w:rFonts w:ascii="Arial Narrow" w:hAnsi="Arial Narrow"/>
        </w:rPr>
      </w:pPr>
    </w:p>
    <w:p w:rsidR="004F05BE" w:rsidRPr="004D7D02" w:rsidRDefault="00D465EE">
      <w:pPr>
        <w:pStyle w:val="Corpodetexto"/>
        <w:spacing w:before="100"/>
        <w:ind w:right="831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vulnerabilidade ou risco social, cuja condição requeira o auxílio de pessoas ou de equipamentos especiais para a</w:t>
      </w:r>
      <w:r w:rsidRPr="004D7D02">
        <w:rPr>
          <w:rFonts w:ascii="Arial Narrow" w:hAnsi="Arial Narrow"/>
          <w:spacing w:val="-1"/>
          <w:w w:val="85"/>
        </w:rPr>
        <w:t xml:space="preserve">realização de atividades da </w:t>
      </w:r>
      <w:r w:rsidRPr="004D7D02">
        <w:rPr>
          <w:rFonts w:ascii="Arial Narrow" w:hAnsi="Arial Narrow"/>
          <w:w w:val="85"/>
        </w:rPr>
        <w:t>vida diária, tais como: alimentação, mobilidade, higiene, sem comprometimento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cognitivo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ou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 alteração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cognitiva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controlada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(graus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8041C0">
        <w:rPr>
          <w:rFonts w:ascii="Arial Narrow" w:hAnsi="Arial Narrow"/>
          <w:w w:val="80"/>
        </w:rPr>
        <w:t xml:space="preserve"> dependência I </w:t>
      </w:r>
      <w:r w:rsidRPr="004D7D02">
        <w:rPr>
          <w:rFonts w:ascii="Arial Narrow" w:hAnsi="Arial Narrow"/>
          <w:w w:val="80"/>
        </w:rPr>
        <w:t>ou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II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segundo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ANVISA).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86"/>
        </w:tabs>
        <w:ind w:right="835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 xml:space="preserve">Ainda como condição necessária, os familiares tem que comprovar a indisponibilidade </w:t>
      </w:r>
      <w:r w:rsidRPr="004D7D02">
        <w:rPr>
          <w:rFonts w:ascii="Arial Narrow" w:hAnsi="Arial Narrow"/>
          <w:w w:val="85"/>
        </w:rPr>
        <w:t>de proverem os cuidados necessários à pessoa idosa e nem possuírem meios ou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condições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delega-lo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alguém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responsável.</w:t>
      </w: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PargrafodaLista"/>
        <w:numPr>
          <w:ilvl w:val="0"/>
          <w:numId w:val="5"/>
        </w:numPr>
        <w:tabs>
          <w:tab w:val="left" w:pos="1432"/>
        </w:tabs>
        <w:ind w:right="831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FORMAS DE ACESSO: </w:t>
      </w:r>
      <w:r w:rsidRPr="004D7D02">
        <w:rPr>
          <w:rFonts w:ascii="Arial Narrow" w:hAnsi="Arial Narrow"/>
          <w:w w:val="80"/>
        </w:rPr>
        <w:t>O acesso ao Centro Dia do Idoso se dará por meio de encaminhamento pela técnica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responsável pela gestão dos serviços de alta complexidade da Secretaria Municipal de Assistência Social, querealiza a regulação das vagas, depois de esgotados e preenchidos os critérios de atendimento pelo CREAS -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Centro de Referência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Especializado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Assistência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Social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munido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relatório técnico.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96"/>
        </w:tabs>
        <w:ind w:right="828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Pessoas idosas atendidas ou acompanhadas nos serviços de Proteção Social Básica também poderão ser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indicadas para inclusão no serviço do CENTRO DIA, desde que previamente articulado entre a gestão das duas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proteções sociais com encaminhamento de relatório técnico ao CREAS e deste à técnica responsável pela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gestão dos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alta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complexidade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Secretaria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Municipal 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Assistência Social.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25"/>
        </w:tabs>
        <w:spacing w:line="235" w:lineRule="auto"/>
        <w:ind w:right="833" w:firstLine="0"/>
        <w:rPr>
          <w:rFonts w:ascii="Arial Narrow" w:hAnsi="Arial Narrow"/>
        </w:rPr>
      </w:pPr>
      <w:r w:rsidRPr="004D7D02">
        <w:rPr>
          <w:rFonts w:ascii="Arial Narrow" w:hAnsi="Arial Narrow"/>
          <w:spacing w:val="-1"/>
          <w:w w:val="85"/>
        </w:rPr>
        <w:t xml:space="preserve">É importante ressaltar que independente </w:t>
      </w:r>
      <w:r w:rsidRPr="004D7D02">
        <w:rPr>
          <w:rFonts w:ascii="Arial Narrow" w:hAnsi="Arial Narrow"/>
          <w:w w:val="85"/>
        </w:rPr>
        <w:t>da origem da demanda, todo usuário e sua família devem ser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referenciados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ao Centro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Referência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Especializado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Assistência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Social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(CREAS).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77"/>
        </w:tabs>
        <w:spacing w:before="3" w:line="235" w:lineRule="auto"/>
        <w:ind w:right="840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É de exclusiva responsabilidade da(s) contratada(s) fornecer o transporte para promover o acesso do usuário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ao serviço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 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seu retorno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 residência,daquele usuário que a família comprove que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não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possui</w:t>
      </w:r>
      <w:r w:rsidR="004D7D02" w:rsidRPr="004D7D0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condições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próprias de fazer o translado até o serviço.</w:t>
      </w:r>
    </w:p>
    <w:p w:rsidR="004F05BE" w:rsidRPr="004D7D02" w:rsidRDefault="004F05BE">
      <w:pPr>
        <w:pStyle w:val="Corpodetexto"/>
        <w:spacing w:before="5"/>
        <w:ind w:left="0"/>
        <w:rPr>
          <w:rFonts w:ascii="Arial Narrow" w:hAnsi="Arial Narrow"/>
        </w:rPr>
      </w:pPr>
    </w:p>
    <w:p w:rsidR="004F05BE" w:rsidRPr="004D7D02" w:rsidRDefault="00D465EE">
      <w:pPr>
        <w:pStyle w:val="PargrafodaLista"/>
        <w:numPr>
          <w:ilvl w:val="0"/>
          <w:numId w:val="5"/>
        </w:numPr>
        <w:tabs>
          <w:tab w:val="left" w:pos="1427"/>
        </w:tabs>
        <w:spacing w:line="235" w:lineRule="auto"/>
        <w:ind w:right="828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PERIODO, DIAS E HORÁRIO DE FUNCIONAMENTO - </w:t>
      </w:r>
      <w:r w:rsidRPr="004D7D02">
        <w:rPr>
          <w:rFonts w:ascii="Arial Narrow" w:hAnsi="Arial Narrow"/>
          <w:w w:val="80"/>
        </w:rPr>
        <w:t>O CENTRO DIA deverá funcionar das 8h00 às 18h00,</w:t>
      </w:r>
      <w:r w:rsidRPr="004D7D02">
        <w:rPr>
          <w:rFonts w:ascii="Arial Narrow" w:hAnsi="Arial Narrow"/>
          <w:w w:val="90"/>
        </w:rPr>
        <w:t>de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segunda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sexta-feira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(exceto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feriados).</w:t>
      </w:r>
    </w:p>
    <w:p w:rsidR="004F05BE" w:rsidRPr="004D7D02" w:rsidRDefault="004F05BE">
      <w:pPr>
        <w:pStyle w:val="Corpodetexto"/>
        <w:spacing w:before="9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495"/>
        </w:tabs>
        <w:ind w:right="827" w:firstLine="0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 xml:space="preserve">TRABALHO SOCIAL ESSENCIAL AO SERVIÇO DE CENTRO DIA </w:t>
      </w:r>
      <w:r w:rsidRPr="004D7D02">
        <w:rPr>
          <w:rFonts w:ascii="Arial Narrow" w:hAnsi="Arial Narrow"/>
          <w:w w:val="85"/>
          <w:u w:val="single"/>
        </w:rPr>
        <w:t>sugerido</w:t>
      </w:r>
      <w:r w:rsidRPr="004D7D02">
        <w:rPr>
          <w:rFonts w:ascii="Arial Narrow" w:hAnsi="Arial Narrow"/>
          <w:w w:val="85"/>
        </w:rPr>
        <w:t xml:space="preserve"> de acordo conforme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normativas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técnicas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SUAS: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34"/>
        </w:tabs>
        <w:spacing w:before="3"/>
        <w:ind w:right="829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>Entrevista</w:t>
      </w:r>
      <w:r w:rsidR="008041C0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inicial:</w:t>
      </w:r>
      <w:r w:rsidR="008041C0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Intervenção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técnica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utilizada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obter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informações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sobre 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seus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spacing w:val="-1"/>
          <w:w w:val="85"/>
        </w:rPr>
        <w:t xml:space="preserve">familiares. Tal procedimento objetiva </w:t>
      </w:r>
      <w:r w:rsidRPr="004D7D02">
        <w:rPr>
          <w:rFonts w:ascii="Arial Narrow" w:hAnsi="Arial Narrow"/>
          <w:w w:val="85"/>
        </w:rPr>
        <w:t>oferecer escuta qualificada, traçar o perfil socioeconômico, conhecer a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dinâmica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relações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familiares,bem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necessidades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idosa.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96"/>
        </w:tabs>
        <w:ind w:right="826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Inscrição: </w:t>
      </w:r>
      <w:r w:rsidRPr="004D7D02">
        <w:rPr>
          <w:rFonts w:ascii="Arial Narrow" w:hAnsi="Arial Narrow"/>
          <w:w w:val="80"/>
        </w:rPr>
        <w:t>Realização de cadastro individual, em instrumental próprio, que identifique a situação inicial do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usuário, bem como suas demandas iniciais e possibilidades de atendimento, encaminhamentos e ampliação da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sua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proteção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social.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86"/>
        </w:tabs>
        <w:ind w:right="827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Lista de Presença: </w:t>
      </w:r>
      <w:r w:rsidRPr="004D7D02">
        <w:rPr>
          <w:rFonts w:ascii="Arial Narrow" w:hAnsi="Arial Narrow"/>
          <w:w w:val="80"/>
        </w:rPr>
        <w:t>A frequência dos usuários às atividades ofertadas no Centro de Dia do Idoso deverá ser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spacing w:val="-2"/>
          <w:w w:val="90"/>
        </w:rPr>
        <w:t xml:space="preserve">registrada </w:t>
      </w:r>
      <w:r w:rsidRPr="004D7D02">
        <w:rPr>
          <w:rFonts w:ascii="Arial Narrow" w:hAnsi="Arial Narrow"/>
          <w:spacing w:val="-1"/>
          <w:w w:val="90"/>
        </w:rPr>
        <w:t>em listas de presença. O controleda frequência constitui informação importante para o</w:t>
      </w:r>
      <w:r w:rsidRPr="004D7D02">
        <w:rPr>
          <w:rFonts w:ascii="Arial Narrow" w:hAnsi="Arial Narrow"/>
          <w:w w:val="80"/>
        </w:rPr>
        <w:t>acompanhamento da pessoa idosa e sua família, bem como para a avaliação do serviço e o pagamento dos dias</w:t>
      </w:r>
      <w:r w:rsidRPr="004D7D02">
        <w:rPr>
          <w:rFonts w:ascii="Arial Narrow" w:hAnsi="Arial Narrow"/>
          <w:w w:val="90"/>
        </w:rPr>
        <w:t>deefetivaocupação.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86"/>
        </w:tabs>
        <w:ind w:right="831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>Registrode Atividades:</w:t>
      </w:r>
      <w:r w:rsidRPr="004D7D02">
        <w:rPr>
          <w:rFonts w:ascii="Arial Narrow" w:hAnsi="Arial Narrow"/>
          <w:w w:val="80"/>
        </w:rPr>
        <w:t>Todas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atividades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desenvolvidas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Centro dia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deverão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registradas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 acompanhadas da respectiva lista de presença dos usuários. Este registro deverá conter o tipo de atividade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spacing w:val="-1"/>
          <w:w w:val="85"/>
        </w:rPr>
        <w:t xml:space="preserve">realizada </w:t>
      </w:r>
      <w:r w:rsidRPr="004D7D02">
        <w:rPr>
          <w:rFonts w:ascii="Arial Narrow" w:hAnsi="Arial Narrow"/>
          <w:w w:val="85"/>
        </w:rPr>
        <w:t>(reunião socioeducativa, evento comunitário, oficina, palestra), a metodologia utilizada e os temas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abordados,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bem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como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os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seus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resultados.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81"/>
        </w:tabs>
        <w:ind w:right="831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Livro de ocorrência: </w:t>
      </w:r>
      <w:r w:rsidRPr="004D7D02">
        <w:rPr>
          <w:rFonts w:ascii="Arial Narrow" w:hAnsi="Arial Narrow"/>
          <w:w w:val="80"/>
        </w:rPr>
        <w:t>É o livro de registro dos acontecimentos não habituais, ou seja, que escapam à rotinado Serviço; todo acontecimento que atrapalhe seu pleno funcionamento ou coloque os funcionários e as pessoasidosas em risco e também 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procedimentos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tomados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frente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situação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apresentada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seus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resultados. Este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livro deve estar sempre à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disposição para 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caso 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fiscalizações externas (Vigilância Sanitária, Conselho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Municipal do Idoso, fiscal da contratação, equipe de gestão da contratante que realiza o monitoramento da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execução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serviço</w:t>
      </w:r>
      <w:r w:rsidR="008041C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etc.).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73"/>
        </w:tabs>
        <w:ind w:right="825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5"/>
        </w:rPr>
        <w:t>Atividades</w:t>
      </w:r>
      <w:r w:rsidR="00A56639">
        <w:rPr>
          <w:rFonts w:ascii="Arial Narrow" w:hAnsi="Arial Narrow"/>
          <w:b/>
          <w:w w:val="85"/>
        </w:rPr>
        <w:t xml:space="preserve"> </w:t>
      </w:r>
      <w:r w:rsidRPr="004D7D02">
        <w:rPr>
          <w:rFonts w:ascii="Arial Narrow" w:hAnsi="Arial Narrow"/>
          <w:b/>
          <w:w w:val="85"/>
        </w:rPr>
        <w:t>socioeducativas:</w:t>
      </w:r>
      <w:r w:rsidR="008041C0">
        <w:rPr>
          <w:rFonts w:ascii="Arial Narrow" w:hAnsi="Arial Narrow"/>
          <w:b/>
          <w:w w:val="85"/>
        </w:rPr>
        <w:t xml:space="preserve"> </w:t>
      </w:r>
      <w:r w:rsidRPr="004D7D02">
        <w:rPr>
          <w:rFonts w:ascii="Arial Narrow" w:hAnsi="Arial Narrow"/>
          <w:w w:val="85"/>
        </w:rPr>
        <w:t>São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práticas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e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vivências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culturais,lúdicas, esportivas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e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de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lazer,</w:t>
      </w:r>
      <w:r w:rsidRPr="004D7D02">
        <w:rPr>
          <w:rFonts w:ascii="Arial Narrow" w:hAnsi="Arial Narrow"/>
          <w:w w:val="80"/>
        </w:rPr>
        <w:t>desenvolvidas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como estratégias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 se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alcançar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objetivos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específicos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 serviço.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01"/>
        </w:tabs>
        <w:ind w:right="830" w:firstLine="0"/>
        <w:rPr>
          <w:rFonts w:ascii="Arial Narrow" w:hAnsi="Arial Narrow"/>
        </w:rPr>
        <w:sectPr w:rsidR="004F05BE" w:rsidRPr="004D7D02">
          <w:headerReference w:type="default" r:id="rId11"/>
          <w:footerReference w:type="default" r:id="rId12"/>
          <w:pgSz w:w="11906" w:h="16838"/>
          <w:pgMar w:top="1460" w:right="440" w:bottom="1320" w:left="460" w:header="567" w:footer="1138" w:gutter="0"/>
          <w:cols w:space="720"/>
          <w:formProt w:val="0"/>
          <w:docGrid w:linePitch="100" w:charSpace="4096"/>
        </w:sectPr>
      </w:pPr>
      <w:r w:rsidRPr="004D7D02">
        <w:rPr>
          <w:rFonts w:ascii="Arial Narrow" w:hAnsi="Arial Narrow"/>
          <w:b/>
          <w:w w:val="80"/>
        </w:rPr>
        <w:t xml:space="preserve">Eventos/atividades comunitárias: </w:t>
      </w:r>
      <w:r w:rsidRPr="004D7D02">
        <w:rPr>
          <w:rFonts w:ascii="Arial Narrow" w:hAnsi="Arial Narrow"/>
          <w:w w:val="80"/>
        </w:rPr>
        <w:t>A equipe deve organizar e incentivar a participação dos usuários ematividades de caráter coletivo voltadas para adinamização das relações no território, bem como paraminimizaras várias formas de violência, preconceito e estigmatização do idoso na família e na comunidade. Oportunida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spacing w:val="-1"/>
          <w:w w:val="85"/>
        </w:rPr>
        <w:t xml:space="preserve">também para realizar atividades de caráter </w:t>
      </w:r>
      <w:r w:rsidRPr="004D7D02">
        <w:rPr>
          <w:rFonts w:ascii="Arial Narrow" w:hAnsi="Arial Narrow"/>
          <w:w w:val="85"/>
        </w:rPr>
        <w:t>intergeracional envolvendo familiares e a própria comunidade no</w:t>
      </w:r>
      <w:r w:rsidR="008041C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Centro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por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exemplo: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Confraternizações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(aniversários,dia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idoso,datas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comemorativas);</w:t>
      </w: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spacing w:before="10"/>
        <w:ind w:left="0"/>
        <w:rPr>
          <w:rFonts w:ascii="Arial Narrow" w:hAnsi="Arial Narrow"/>
        </w:rPr>
      </w:pPr>
    </w:p>
    <w:p w:rsidR="004F05BE" w:rsidRPr="004D7D02" w:rsidRDefault="00D465EE">
      <w:pPr>
        <w:pStyle w:val="Corpodetexto"/>
        <w:spacing w:before="100"/>
        <w:ind w:right="827"/>
        <w:jc w:val="both"/>
        <w:rPr>
          <w:rFonts w:ascii="Arial Narrow" w:hAnsi="Arial Narrow"/>
        </w:rPr>
      </w:pPr>
      <w:r w:rsidRPr="004D7D02">
        <w:rPr>
          <w:rFonts w:ascii="Arial Narrow" w:hAnsi="Arial Narrow"/>
          <w:spacing w:val="-1"/>
          <w:w w:val="85"/>
        </w:rPr>
        <w:t xml:space="preserve">Apresentações artísticas (coreografias, jogral, coral, peças teatrais); Exposições (trabalhos </w:t>
      </w:r>
      <w:r w:rsidRPr="004D7D02">
        <w:rPr>
          <w:rFonts w:ascii="Arial Narrow" w:hAnsi="Arial Narrow"/>
          <w:w w:val="85"/>
        </w:rPr>
        <w:t>produzidos pelosidosos nas oficinas); Campanhas educativas e preventivas (vacinação, prevenção de quedas); Passeios</w:t>
      </w:r>
      <w:r w:rsidRPr="004D7D02">
        <w:rPr>
          <w:rFonts w:ascii="Arial Narrow" w:hAnsi="Arial Narrow"/>
          <w:w w:val="80"/>
        </w:rPr>
        <w:t>(parques, museus, centros culturais e locais históricos); Festas temáticas (conforme calendário brasileiro e/ou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regional);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Excursões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(parques, pontos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turísticos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município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região);Jogos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Regionais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(participação); Salão de Beleza (corte de cabelo e barba, manicure); Biblioteca - (organização de acervo através de</w:t>
      </w:r>
      <w:r w:rsidR="00A56639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doações).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77"/>
        </w:tabs>
        <w:ind w:right="828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Palestras: </w:t>
      </w:r>
      <w:r w:rsidRPr="004D7D02">
        <w:rPr>
          <w:rFonts w:ascii="Arial Narrow" w:hAnsi="Arial Narrow"/>
          <w:w w:val="80"/>
        </w:rPr>
        <w:t>Ação de exposição oral e/ou audiovisual a respeito de temas específicos, de interesse dos idosos,</w:t>
      </w:r>
      <w:r w:rsidRPr="004D7D02">
        <w:rPr>
          <w:rFonts w:ascii="Arial Narrow" w:hAnsi="Arial Narrow"/>
          <w:w w:val="85"/>
        </w:rPr>
        <w:t>seguida de troca de ideias no grupo, como porexemplo: Envelhecimento ativo e saudável; sexualidade;</w:t>
      </w:r>
      <w:r w:rsidRPr="004D7D02">
        <w:rPr>
          <w:rFonts w:ascii="Arial Narrow" w:hAnsi="Arial Narrow"/>
          <w:w w:val="80"/>
        </w:rPr>
        <w:t>prevenção a diversas formas de violação de direitos dos idosos; mitos e preconceitos sobre a velhice; Estatuto do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Idoso;orientação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nutricional;cuidados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aúde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 temas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atualidade.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15"/>
        </w:tabs>
        <w:spacing w:line="235" w:lineRule="auto"/>
        <w:ind w:right="835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Atividades Físicas: </w:t>
      </w:r>
      <w:r w:rsidRPr="004D7D02">
        <w:rPr>
          <w:rFonts w:ascii="Arial Narrow" w:hAnsi="Arial Narrow"/>
          <w:w w:val="80"/>
        </w:rPr>
        <w:t>Atividades realizadas sob o acompanhamento e supervisão de profissional habilitado,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conforme a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capacidade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funcional do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idoso em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seu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processo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singular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8041C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envelhecimento.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06"/>
        </w:tabs>
        <w:ind w:right="827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Atividades Socioculturais: </w:t>
      </w:r>
      <w:r w:rsidRPr="004D7D02">
        <w:rPr>
          <w:rFonts w:ascii="Arial Narrow" w:hAnsi="Arial Narrow"/>
          <w:w w:val="80"/>
        </w:rPr>
        <w:t>Atividades elaboradas e desenvolvidas por equipe multidisciplinar também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realizadas em parceria com outras instituições, voluntários ou órgãos governamentais.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Devem estimular a criatividade e oportunizar a valorização do percursode vida do idoso. Podem ter caráter lúdico ou artístico com ênfase na comunicação e participação coletiva como</w:t>
      </w:r>
      <w:r w:rsidRPr="004D7D02">
        <w:rPr>
          <w:rFonts w:ascii="Arial Narrow" w:hAnsi="Arial Narrow"/>
          <w:w w:val="90"/>
        </w:rPr>
        <w:t>porexemplo: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dinâmicas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grupo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(roda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960260">
        <w:rPr>
          <w:rFonts w:ascii="Arial Narrow" w:hAnsi="Arial Narrow"/>
          <w:w w:val="90"/>
        </w:rPr>
        <w:t xml:space="preserve"> conversa);</w:t>
      </w:r>
    </w:p>
    <w:p w:rsidR="004F05BE" w:rsidRPr="004D7D02" w:rsidRDefault="00D465EE">
      <w:pPr>
        <w:pStyle w:val="Corpodetexto"/>
        <w:ind w:right="828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jogos de mesa (xadrez, dominó, damas, baralho); sessões de cinema; Coral;teatro; bailes; horta comunitária;</w:t>
      </w:r>
      <w:r w:rsidRPr="004D7D02">
        <w:rPr>
          <w:rFonts w:ascii="Arial Narrow" w:hAnsi="Arial Narrow"/>
          <w:spacing w:val="-1"/>
          <w:w w:val="85"/>
        </w:rPr>
        <w:t xml:space="preserve">saraus (apresentação de poesias, textos literários e música); sessões de leitura e encontros </w:t>
      </w:r>
      <w:r w:rsidRPr="004D7D02">
        <w:rPr>
          <w:rFonts w:ascii="Arial Narrow" w:hAnsi="Arial Narrow"/>
          <w:w w:val="85"/>
        </w:rPr>
        <w:t>intergeracionais</w:t>
      </w:r>
      <w:r w:rsidR="0096026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para troca de experiências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(contarestórias,vivências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memórias).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49"/>
        </w:tabs>
        <w:ind w:right="829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5"/>
        </w:rPr>
        <w:t xml:space="preserve">Reunião com familiares: </w:t>
      </w:r>
      <w:r w:rsidRPr="004D7D02">
        <w:rPr>
          <w:rFonts w:ascii="Arial Narrow" w:hAnsi="Arial Narrow"/>
          <w:w w:val="85"/>
        </w:rPr>
        <w:t>Deverão ser realizados encontros periódicos com afamília do usuário,preferencialmente a cada mês, tendo por objetivo incentivar o</w:t>
      </w:r>
      <w:r w:rsidR="0096026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convívio,o</w:t>
      </w:r>
      <w:r w:rsidR="0096026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fortalecimento</w:t>
      </w:r>
      <w:r w:rsidR="0096026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de</w:t>
      </w:r>
      <w:r w:rsidR="0096026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laços</w:t>
      </w:r>
      <w:r w:rsidR="0096026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de</w:t>
      </w:r>
      <w:r w:rsidR="0096026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pertencimento, o compartilhamento das situações vivenciadas, a troca de experiências, a construção de projetos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pessoais e coletivos. Nestes encontros poderão ser abordados temas específicos como a relação do cuidador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familiar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idoso, também podem ser fornecidas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orientações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básicas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sobre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cuidado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à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idosa,a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prevenção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à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violência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e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garantia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direitos.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06"/>
        </w:tabs>
        <w:ind w:right="829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Atendimento técnico particularizado: </w:t>
      </w:r>
      <w:r w:rsidRPr="004D7D02">
        <w:rPr>
          <w:rFonts w:ascii="Arial Narrow" w:hAnsi="Arial Narrow"/>
          <w:w w:val="80"/>
        </w:rPr>
        <w:t>Atividade realizada pelos técnicos(as)de referência do serviço, oqual tem por objetivo prestar escuta qualificada à pessoa idosa e/ou à sua família, o qual pressupõe sigilo de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informações,portanto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necessitando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de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local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adequado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para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tanto.Tais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atendimentos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podem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gerar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encaminhamento para a rede socioassistencial e/ou encaminhamentos para a rede setorial de outras políticas</w:t>
      </w:r>
      <w:r w:rsidR="00E56F4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públicas.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2"/>
        </w:tabs>
        <w:ind w:right="830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Visitas Domiciliares: </w:t>
      </w:r>
      <w:r w:rsidRPr="004D7D02">
        <w:rPr>
          <w:rFonts w:ascii="Arial Narrow" w:hAnsi="Arial Narrow"/>
          <w:w w:val="80"/>
        </w:rPr>
        <w:t>As visitas domiciliares tem como objetivo conhecer as condições (residência, bairro)em que vivem a pessoa idosa e sua família (no caso de pessoas idosa que não moram sozinhas) e apreender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aspectos do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cotidiano das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suas relações, aspectos esses que por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vezes não podem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apreendidos por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meio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 atendimento particularizado. A visita domiciliar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deve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realizada com o consentimento da família. Sugere-se, para facilitar o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desenvolvimento do processo de comunicação, o estabelecimento, sempre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que possível, de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um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contato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prévio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entre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profissionais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família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agendamento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visita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domiciliar.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2"/>
        </w:tabs>
        <w:ind w:right="825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>Encaminhamentos:</w:t>
      </w:r>
      <w:r w:rsidR="00A56639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w w:val="80"/>
        </w:rPr>
        <w:t>Os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idosos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atendidos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Centro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Dia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Idoso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seus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familiares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deverão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orientados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e encaminhados a outros serviços da rede socioassistencial e a outras políticas setoriais, caso sejam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identificadas</w:t>
      </w:r>
      <w:r w:rsidR="00B24D0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tais</w:t>
      </w:r>
      <w:r w:rsidR="00B24D0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demandas</w:t>
      </w:r>
      <w:r w:rsidR="00B24D0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no</w:t>
      </w:r>
      <w:r w:rsidR="00B24D0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cotidiano</w:t>
      </w:r>
      <w:r w:rsidR="00B24D0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</w:t>
      </w:r>
      <w:r w:rsidR="00B24D0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trabalho.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7"/>
        </w:tabs>
        <w:ind w:right="824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Elaboração de relatórios: </w:t>
      </w:r>
      <w:r w:rsidRPr="004D7D02">
        <w:rPr>
          <w:rFonts w:ascii="Arial Narrow" w:hAnsi="Arial Narrow"/>
          <w:w w:val="80"/>
        </w:rPr>
        <w:t>Atividade que registra e sintetiza o trabalho realizado pelo serviço, no caso do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b/>
          <w:w w:val="85"/>
        </w:rPr>
        <w:t>Relatório Técnico de Atividades</w:t>
      </w:r>
      <w:r w:rsidRPr="004D7D02">
        <w:rPr>
          <w:rFonts w:ascii="Arial Narrow" w:hAnsi="Arial Narrow"/>
          <w:w w:val="85"/>
        </w:rPr>
        <w:t>, e também atividades relacionadas aos usuários, como é o caso dos</w:t>
      </w:r>
      <w:r w:rsidR="00E56F4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b/>
          <w:w w:val="80"/>
        </w:rPr>
        <w:t xml:space="preserve">Relatórios Informativos e/ou de encaminhamentos </w:t>
      </w:r>
      <w:r w:rsidRPr="004D7D02">
        <w:rPr>
          <w:rFonts w:ascii="Arial Narrow" w:hAnsi="Arial Narrow"/>
          <w:w w:val="80"/>
        </w:rPr>
        <w:t>que visam comunicar fatos importantes no decorrer de um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processo de acompanhamento, no caso de por exemplo surgir a necessidade de se realizar encaminhamentos,construindo um breve relato do histórico do caso, bem como indicando as razões da indicação/encaminhamento;</w:t>
      </w:r>
      <w:r w:rsidRPr="004D7D02">
        <w:rPr>
          <w:rFonts w:ascii="Arial Narrow" w:hAnsi="Arial Narrow"/>
          <w:w w:val="85"/>
        </w:rPr>
        <w:t xml:space="preserve">também é utilizado para oferecer respostas de contrarreferência. </w:t>
      </w:r>
      <w:r w:rsidRPr="004D7D02">
        <w:rPr>
          <w:rFonts w:ascii="Arial Narrow" w:hAnsi="Arial Narrow"/>
          <w:b/>
          <w:w w:val="85"/>
        </w:rPr>
        <w:t xml:space="preserve">Os Relatórios Circunstanciados </w:t>
      </w:r>
      <w:r w:rsidRPr="004D7D02">
        <w:rPr>
          <w:rFonts w:ascii="Arial Narrow" w:hAnsi="Arial Narrow"/>
          <w:w w:val="85"/>
        </w:rPr>
        <w:t>são</w:t>
      </w:r>
      <w:r w:rsidRPr="004D7D02">
        <w:rPr>
          <w:rFonts w:ascii="Arial Narrow" w:hAnsi="Arial Narrow"/>
          <w:w w:val="80"/>
        </w:rPr>
        <w:t xml:space="preserve">relatórios informativos elaborados em situação de emergência, indicado principalmente para ser usado em casosem que a pessoa idosa se encontra em situação de risco, devem conter a expressão </w:t>
      </w:r>
      <w:r w:rsidRPr="004D7D02">
        <w:rPr>
          <w:rFonts w:ascii="Arial Narrow" w:hAnsi="Arial Narrow"/>
          <w:b/>
          <w:w w:val="80"/>
        </w:rPr>
        <w:t xml:space="preserve">URGENTE </w:t>
      </w:r>
      <w:r w:rsidRPr="004D7D02">
        <w:rPr>
          <w:rFonts w:ascii="Arial Narrow" w:hAnsi="Arial Narrow"/>
          <w:w w:val="80"/>
        </w:rPr>
        <w:t>em negrito para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destacar</w:t>
      </w:r>
      <w:r w:rsidR="00B24D0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brevidade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 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qual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deve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atendido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caso,bem como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expondo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motivos</w:t>
      </w:r>
      <w:r w:rsidR="00A56639">
        <w:rPr>
          <w:rFonts w:ascii="Arial Narrow" w:hAnsi="Arial Narrow"/>
          <w:w w:val="80"/>
        </w:rPr>
        <w:t xml:space="preserve"> para tanto</w:t>
      </w:r>
      <w:r w:rsidRPr="004D7D02">
        <w:rPr>
          <w:rFonts w:ascii="Arial Narrow" w:hAnsi="Arial Narrow"/>
          <w:w w:val="80"/>
        </w:rPr>
        <w:t>.</w:t>
      </w:r>
    </w:p>
    <w:p w:rsidR="00A56639" w:rsidRPr="00A56639" w:rsidRDefault="00D465EE" w:rsidP="00A56639">
      <w:pPr>
        <w:pStyle w:val="PargrafodaLista"/>
        <w:numPr>
          <w:ilvl w:val="1"/>
          <w:numId w:val="5"/>
        </w:numPr>
        <w:tabs>
          <w:tab w:val="left" w:pos="1711"/>
        </w:tabs>
        <w:ind w:right="829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5"/>
        </w:rPr>
        <w:t xml:space="preserve">Elaboração do Plano de Desenvolvimento do Usuário (PDU). </w:t>
      </w:r>
      <w:r w:rsidRPr="004D7D02">
        <w:rPr>
          <w:rFonts w:ascii="Arial Narrow" w:hAnsi="Arial Narrow"/>
          <w:w w:val="85"/>
        </w:rPr>
        <w:t>O PDU é um instrumento técnico de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acompanhamento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e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desenvolvimento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usuário,corresponde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planejamento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particularizado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acompanhamento de cada usuário a partir de suas demandas, singularidadese dos objetivos a serem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alcançados.</w:t>
      </w:r>
      <w:r w:rsidR="00A56639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É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elaborado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partir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conhecimento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de</w:t>
      </w:r>
      <w:r w:rsidR="00B24D0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contextos,</w:t>
      </w:r>
      <w:r w:rsidR="00A56639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consensos,</w:t>
      </w:r>
      <w:r w:rsidR="00A56639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combinados</w:t>
      </w:r>
      <w:r w:rsidR="00A56639">
        <w:rPr>
          <w:rFonts w:ascii="Arial Narrow" w:hAnsi="Arial Narrow"/>
          <w:w w:val="85"/>
        </w:rPr>
        <w:t xml:space="preserve"> e compromisso.</w:t>
      </w:r>
    </w:p>
    <w:p w:rsidR="00A56639" w:rsidRPr="00A56639" w:rsidRDefault="00A56639" w:rsidP="00A56639">
      <w:pPr>
        <w:pStyle w:val="PargrafodaLista"/>
        <w:numPr>
          <w:ilvl w:val="1"/>
          <w:numId w:val="5"/>
        </w:numPr>
        <w:tabs>
          <w:tab w:val="left" w:pos="1711"/>
        </w:tabs>
        <w:ind w:right="829" w:firstLine="0"/>
        <w:rPr>
          <w:rFonts w:ascii="Arial Narrow" w:hAnsi="Arial Narrow"/>
        </w:rPr>
        <w:sectPr w:rsidR="00A56639" w:rsidRPr="00A56639">
          <w:headerReference w:type="default" r:id="rId13"/>
          <w:footerReference w:type="default" r:id="rId14"/>
          <w:pgSz w:w="11906" w:h="16838"/>
          <w:pgMar w:top="1460" w:right="440" w:bottom="1320" w:left="460" w:header="567" w:footer="1138" w:gutter="0"/>
          <w:cols w:space="720"/>
          <w:formProt w:val="0"/>
          <w:docGrid w:linePitch="100" w:charSpace="4096"/>
        </w:sectPr>
      </w:pP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7"/>
        </w:tabs>
        <w:ind w:right="826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lastRenderedPageBreak/>
        <w:t xml:space="preserve">Discussão de caso interno: </w:t>
      </w:r>
      <w:r w:rsidRPr="004D7D02">
        <w:rPr>
          <w:rFonts w:ascii="Arial Narrow" w:hAnsi="Arial Narrow"/>
          <w:w w:val="80"/>
        </w:rPr>
        <w:t>Espaço a ser estipulado dentro do cronograma de atividades, envolvendo 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trabalhadores especificamente envolvidos em cada caso, resguardando os níveis de informação de cada</w:t>
      </w:r>
      <w:r w:rsidRPr="004D7D02">
        <w:rPr>
          <w:rFonts w:ascii="Arial Narrow" w:hAnsi="Arial Narrow"/>
          <w:w w:val="80"/>
        </w:rPr>
        <w:t xml:space="preserve">profissional e o código de ética do sigilo profissional. Deverá ser reservado um espaço </w:t>
      </w:r>
      <w:r w:rsidRPr="004D7D02">
        <w:rPr>
          <w:rFonts w:ascii="Arial Narrow" w:hAnsi="Arial Narrow"/>
          <w:b/>
          <w:w w:val="80"/>
        </w:rPr>
        <w:t xml:space="preserve">exclusivamente </w:t>
      </w:r>
      <w:r w:rsidRPr="004D7D02">
        <w:rPr>
          <w:rFonts w:ascii="Arial Narrow" w:hAnsi="Arial Narrow"/>
          <w:w w:val="80"/>
        </w:rPr>
        <w:t>para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estudo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análise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dos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casos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em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acompanhamentos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serviço.O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objetivo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é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ampliar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compreensão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indivíduos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famílias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em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suas relações,particularidades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especificidades,bem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como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reavaliar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necessidade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90F22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readequações</w:t>
      </w:r>
      <w:r w:rsidR="00A90F22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das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intervenções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anteriormente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planejada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se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ainda,se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for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o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caso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defini</w:t>
      </w:r>
      <w:r w:rsidR="00A56639">
        <w:rPr>
          <w:rFonts w:ascii="Arial Narrow" w:hAnsi="Arial Narrow"/>
          <w:w w:val="85"/>
        </w:rPr>
        <w:t xml:space="preserve">r </w:t>
      </w:r>
      <w:r w:rsidRPr="004D7D02">
        <w:rPr>
          <w:rFonts w:ascii="Arial Narrow" w:hAnsi="Arial Narrow"/>
          <w:w w:val="85"/>
        </w:rPr>
        <w:t>encaminhamentos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e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responsabilidades</w:t>
      </w:r>
      <w:r w:rsidR="006A5F6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dos</w:t>
      </w:r>
      <w:r w:rsidR="006A5F6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presentes</w:t>
      </w:r>
      <w:r w:rsidR="006A5F6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em</w:t>
      </w:r>
      <w:r w:rsidR="006A5F6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tal</w:t>
      </w:r>
      <w:r w:rsidR="006A5F6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discussão.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11"/>
        </w:tabs>
        <w:ind w:right="828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5"/>
        </w:rPr>
        <w:t>Discussão de casos com o Centro de Referência Especializado de Assistência Social (CREAS):</w:t>
      </w:r>
      <w:r w:rsidRPr="004D7D02">
        <w:rPr>
          <w:rFonts w:ascii="Arial Narrow" w:hAnsi="Arial Narrow"/>
          <w:w w:val="85"/>
        </w:rPr>
        <w:t>Considerando que os encaminhamentos para inserção no serviço do CENTRO DIA ocorre pelo CREAS, as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reuniões técnicas entre as equipes se constitui como prática sistemática por parte da equipe técnica do Serviço,</w:t>
      </w:r>
      <w:r w:rsidRPr="004D7D02">
        <w:rPr>
          <w:rFonts w:ascii="Arial Narrow" w:hAnsi="Arial Narrow"/>
          <w:w w:val="85"/>
        </w:rPr>
        <w:t>para planejar ou discutir o atendimento a determinados casos que exijam a intervenção tanto dos seus</w:t>
      </w:r>
      <w:r w:rsidR="006A5F6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profissionais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Centro</w:t>
      </w:r>
      <w:r w:rsidR="006A5F6B">
        <w:rPr>
          <w:rFonts w:ascii="Arial Narrow" w:hAnsi="Arial Narrow"/>
          <w:w w:val="80"/>
        </w:rPr>
        <w:t xml:space="preserve">  </w:t>
      </w:r>
      <w:r w:rsidRPr="004D7D02">
        <w:rPr>
          <w:rFonts w:ascii="Arial Narrow" w:hAnsi="Arial Narrow"/>
          <w:w w:val="80"/>
        </w:rPr>
        <w:t>de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Referência Especializado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Assistência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Social</w:t>
      </w:r>
      <w:r w:rsidR="006A5F6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(CREAS).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35"/>
        </w:tabs>
        <w:ind w:right="824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5"/>
        </w:rPr>
        <w:t xml:space="preserve">Registro das intervenções: </w:t>
      </w:r>
      <w:r w:rsidRPr="004D7D02">
        <w:rPr>
          <w:rFonts w:ascii="Arial Narrow" w:hAnsi="Arial Narrow"/>
          <w:w w:val="85"/>
        </w:rPr>
        <w:t>Todas as intervenções técnicas realizadas devem ser registradas em</w:t>
      </w:r>
      <w:r w:rsidRPr="004D7D02">
        <w:rPr>
          <w:rFonts w:ascii="Arial Narrow" w:hAnsi="Arial Narrow"/>
          <w:w w:val="80"/>
        </w:rPr>
        <w:t>prontuário próprio e exclusivo do usuário, devendo ficar disponível para acesso da equipe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monitoramento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de gestão da contratante, especialmente o atendimento técnico particularizado, as visitas domiciliares,</w:t>
      </w:r>
      <w:r w:rsidRPr="004D7D02">
        <w:rPr>
          <w:rFonts w:ascii="Arial Narrow" w:hAnsi="Arial Narrow"/>
          <w:w w:val="80"/>
        </w:rPr>
        <w:t>discussões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 caso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internos e discussões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rede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socioassistencial.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29"/>
        </w:tabs>
        <w:ind w:right="826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5"/>
        </w:rPr>
        <w:t xml:space="preserve">Espaço de estudo e capacitação permanente: </w:t>
      </w:r>
      <w:r w:rsidRPr="004D7D02">
        <w:rPr>
          <w:rFonts w:ascii="Arial Narrow" w:hAnsi="Arial Narrow"/>
          <w:w w:val="85"/>
        </w:rPr>
        <w:t>Visando proporcionar momentos de qualificação e</w:t>
      </w:r>
      <w:r w:rsidRPr="004D7D02">
        <w:rPr>
          <w:rFonts w:ascii="Arial Narrow" w:hAnsi="Arial Narrow"/>
          <w:w w:val="80"/>
        </w:rPr>
        <w:t>capacitação continuadas, por meio de espaços coletivos e sistemáticos de estudo e de reflexão sobre o trabalho,de debate sobre as concepções que orientam as práticas, buscando qualificar a oferta dos serviços prestados à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população.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25"/>
        </w:tabs>
        <w:ind w:right="829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5"/>
        </w:rPr>
        <w:t xml:space="preserve">Reuniões de equipe: </w:t>
      </w:r>
      <w:r w:rsidRPr="004D7D02">
        <w:rPr>
          <w:rFonts w:ascii="Arial Narrow" w:hAnsi="Arial Narrow"/>
          <w:w w:val="85"/>
        </w:rPr>
        <w:t>Encontros periódicos com os trabalhadores do serviço que visam alinhar dosprocessos de trabalho, unificar conceitos, planejar o trabalho, avaliar processos, melhorar a comunicação</w:t>
      </w:r>
      <w:r w:rsidRPr="004D7D02">
        <w:rPr>
          <w:rFonts w:ascii="Arial Narrow" w:hAnsi="Arial Narrow"/>
          <w:w w:val="90"/>
        </w:rPr>
        <w:t>institucional,etc.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25"/>
        </w:tabs>
        <w:ind w:right="824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spacing w:val="-1"/>
          <w:w w:val="85"/>
        </w:rPr>
        <w:t xml:space="preserve">Desligamento: </w:t>
      </w:r>
      <w:r w:rsidRPr="004D7D02">
        <w:rPr>
          <w:rFonts w:ascii="Arial Narrow" w:hAnsi="Arial Narrow"/>
          <w:spacing w:val="-1"/>
          <w:w w:val="85"/>
        </w:rPr>
        <w:t>A permanência do usuário no serviço deverá ocorrer enquanto</w:t>
      </w:r>
      <w:r w:rsidR="00A56639">
        <w:rPr>
          <w:rFonts w:ascii="Arial Narrow" w:hAnsi="Arial Narrow"/>
          <w:spacing w:val="-1"/>
          <w:w w:val="85"/>
        </w:rPr>
        <w:t xml:space="preserve"> </w:t>
      </w:r>
      <w:r w:rsidRPr="004D7D02">
        <w:rPr>
          <w:rFonts w:ascii="Arial Narrow" w:hAnsi="Arial Narrow"/>
          <w:spacing w:val="-1"/>
          <w:w w:val="85"/>
        </w:rPr>
        <w:t>forem</w:t>
      </w:r>
      <w:r w:rsidRPr="004D7D02">
        <w:rPr>
          <w:rFonts w:ascii="Arial Narrow" w:hAnsi="Arial Narrow"/>
          <w:w w:val="85"/>
        </w:rPr>
        <w:t xml:space="preserve"> observadas as</w:t>
      </w:r>
      <w:r w:rsidR="00A56639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condições que deram origem ao seu ingresso, bem como a sua concordância. Em caso de intercorrência médica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ou necessidade de interromper a frequência diária, a família deverá comunicar o afastamento temporário à</w:t>
      </w:r>
      <w:r w:rsidRPr="004D7D02">
        <w:rPr>
          <w:rFonts w:ascii="Arial Narrow" w:hAnsi="Arial Narrow"/>
          <w:w w:val="80"/>
        </w:rPr>
        <w:t>gestão da contratante a fim de garantir a sua vaga no serviço. Observada asuperação da situação que deu origem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ao ingresso do usuário, ele deverá ser desligado e encaminhado a um serviço de convivência da Proteção Social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Básica.O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aumento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grau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dependência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usuário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também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ocasionará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seu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desligamento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das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atividades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spacing w:val="-1"/>
          <w:w w:val="85"/>
        </w:rPr>
        <w:t xml:space="preserve">do Centro Dia do Idoso, devendo ser providenciado </w:t>
      </w:r>
      <w:r w:rsidRPr="004D7D02">
        <w:rPr>
          <w:rFonts w:ascii="Arial Narrow" w:hAnsi="Arial Narrow"/>
          <w:w w:val="85"/>
        </w:rPr>
        <w:t>o seu encaminhamento aos cuidados da família ou a um</w:t>
      </w:r>
      <w:r w:rsidR="00867226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serviço de acolhimento institucional da Proteção Social Especial, sempre mediante relatório técnico a técnica de</w:t>
      </w:r>
      <w:r w:rsidR="008672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referência</w:t>
      </w:r>
      <w:r w:rsidR="008672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dos</w:t>
      </w:r>
      <w:r w:rsidR="008672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serviços</w:t>
      </w:r>
      <w:r w:rsidR="008672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8672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alta</w:t>
      </w:r>
      <w:r w:rsidR="008672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complexidade</w:t>
      </w:r>
      <w:r w:rsidR="008672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na</w:t>
      </w:r>
      <w:r w:rsidR="008672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gestão.</w:t>
      </w:r>
    </w:p>
    <w:p w:rsidR="004F05BE" w:rsidRPr="004D7D02" w:rsidRDefault="004F05BE">
      <w:pPr>
        <w:pStyle w:val="Corpodetexto"/>
        <w:spacing w:before="8"/>
        <w:ind w:left="0"/>
        <w:rPr>
          <w:rFonts w:ascii="Arial Narrow" w:hAnsi="Arial Narrow"/>
          <w:sz w:val="20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437"/>
        </w:tabs>
        <w:spacing w:before="1" w:line="251" w:lineRule="exact"/>
        <w:ind w:left="1436" w:hanging="198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IMPACTO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SOCIAL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ESPERADO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86"/>
        </w:tabs>
        <w:spacing w:line="251" w:lineRule="exact"/>
        <w:ind w:left="1585" w:hanging="347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Melhoria</w:t>
      </w:r>
      <w:r w:rsidR="00FB74ED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FB74ED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condição</w:t>
      </w:r>
      <w:r w:rsidR="00FB74ED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sociabilidade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idosa;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99"/>
        </w:tabs>
        <w:spacing w:before="1"/>
        <w:ind w:left="1598" w:hanging="36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Redução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prevenção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situações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isolamento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social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institucionalizações;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599"/>
        </w:tabs>
        <w:spacing w:before="1"/>
        <w:ind w:left="1598" w:hanging="36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 xml:space="preserve"> Fortalecimento de vínculos familiares e comunitários.</w:t>
      </w:r>
    </w:p>
    <w:p w:rsidR="004F05BE" w:rsidRPr="004D7D02" w:rsidRDefault="004F05BE">
      <w:pPr>
        <w:pStyle w:val="Corpodetexto"/>
        <w:spacing w:before="9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538"/>
        </w:tabs>
        <w:spacing w:before="1"/>
        <w:ind w:left="1537"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AMBIENTES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FISICOS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RECURSOS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MATERIAIS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2"/>
        </w:tabs>
        <w:spacing w:before="1"/>
        <w:ind w:right="826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Os recursos físicos necessários à realização do serviço incluem espaço para a recepção dos usuários, salade atividades coletivas, sala(s) de atendimento individualizado, instalações sanitárias, sala de repouso, acessibilidade em todosseus ambientes de acordo com as normas vigentes para a faixa etária das pessoas idosas, espaços externos ao</w:t>
      </w:r>
      <w:r w:rsidR="00F56D2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ar</w:t>
      </w:r>
      <w:r w:rsidR="00F56D2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livre.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01"/>
        </w:tabs>
        <w:ind w:right="827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Os recursos materiais implicam naqueles próprios e específicos para a preparação da alimentação, dospermanentes e de consumonecessáriosaodesenvolvimento do serviço, tais como: mobiliário, computadores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etc,dos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materiais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socio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educativos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artigos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pedagógicos,culturais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5D2DA3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esportivos.</w:t>
      </w:r>
    </w:p>
    <w:p w:rsidR="004F05BE" w:rsidRPr="004D7D02" w:rsidRDefault="004F05BE">
      <w:pPr>
        <w:pStyle w:val="Corpodetexto"/>
        <w:spacing w:before="6"/>
        <w:ind w:left="0"/>
        <w:rPr>
          <w:rFonts w:ascii="Arial Narrow" w:hAnsi="Arial Narrow"/>
          <w:sz w:val="19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538"/>
        </w:tabs>
        <w:ind w:left="1537"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PLANEJAMENTO,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ORGANIZAÇÃO</w:t>
      </w:r>
      <w:r w:rsidR="00CE594B">
        <w:rPr>
          <w:rFonts w:ascii="Arial Narrow" w:hAnsi="Arial Narrow"/>
          <w:w w:val="80"/>
        </w:rPr>
        <w:t xml:space="preserve"> </w:t>
      </w:r>
      <w:r w:rsidR="00935D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35D60">
        <w:rPr>
          <w:rFonts w:ascii="Arial Narrow" w:hAnsi="Arial Narrow"/>
          <w:w w:val="80"/>
        </w:rPr>
        <w:t xml:space="preserve"> 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AVALIAÇÃO</w:t>
      </w:r>
    </w:p>
    <w:p w:rsidR="004F05BE" w:rsidRPr="00A56639" w:rsidRDefault="00D465EE">
      <w:pPr>
        <w:pStyle w:val="PargrafodaLista"/>
        <w:numPr>
          <w:ilvl w:val="1"/>
          <w:numId w:val="5"/>
        </w:numPr>
        <w:tabs>
          <w:tab w:val="left" w:pos="1692"/>
        </w:tabs>
        <w:spacing w:before="4" w:line="235" w:lineRule="auto"/>
        <w:ind w:right="826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O serviço deverá ser desenvolvido por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meio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 cronograma deações e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atividades diversas, sugerindo-se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descrito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em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item 8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deste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termo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era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presentado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contratante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após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assinatura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contrato;</w:t>
      </w:r>
    </w:p>
    <w:p w:rsidR="00A56639" w:rsidRPr="004D7D02" w:rsidRDefault="00A56639">
      <w:pPr>
        <w:pStyle w:val="PargrafodaLista"/>
        <w:numPr>
          <w:ilvl w:val="1"/>
          <w:numId w:val="5"/>
        </w:numPr>
        <w:tabs>
          <w:tab w:val="left" w:pos="1692"/>
        </w:tabs>
        <w:spacing w:before="4" w:line="235" w:lineRule="auto"/>
        <w:ind w:right="826" w:firstLine="0"/>
        <w:rPr>
          <w:rFonts w:ascii="Arial Narrow" w:hAnsi="Arial Narrow"/>
        </w:rPr>
        <w:sectPr w:rsidR="00A56639" w:rsidRPr="004D7D02">
          <w:headerReference w:type="default" r:id="rId15"/>
          <w:footerReference w:type="default" r:id="rId16"/>
          <w:pgSz w:w="11906" w:h="16838"/>
          <w:pgMar w:top="1460" w:right="440" w:bottom="1360" w:left="460" w:header="567" w:footer="1138" w:gutter="0"/>
          <w:cols w:space="720"/>
          <w:formProt w:val="0"/>
          <w:docGrid w:linePitch="100" w:charSpace="4096"/>
        </w:sect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spacing w:before="10"/>
        <w:ind w:left="0"/>
        <w:rPr>
          <w:rFonts w:ascii="Arial Narrow" w:hAnsi="Arial Narrow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538"/>
        </w:tabs>
        <w:spacing w:before="100" w:line="251" w:lineRule="exact"/>
        <w:ind w:left="1537" w:hanging="299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ARTICULAÇÃO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INTERSETORIAL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91"/>
        </w:tabs>
        <w:ind w:right="823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Sugere-se a importância daequipe técnica da contratada estabelecer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diálogo com a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equipe de referência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Centros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Referência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Especializado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Assistência Social(CREAS),considerando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este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órgão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encaminhador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dos usuários para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 serviço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CENTRO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DIA.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77"/>
        </w:tabs>
        <w:ind w:right="829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Outras articulações também poderão ser realizadas com a rede de proteção social básica, rede de proteção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social especial, educação, saúde, cultura, esporte, lazer, meio-ambiente e outros conforme necessidades, bem</w:t>
      </w:r>
      <w:r w:rsidR="00CE594B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como, conselhos de políticas públicas e de defesa de direitos de segmentos específicos entre outros com a</w:t>
      </w:r>
      <w:r w:rsidR="00CE594B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proposta</w:t>
      </w:r>
      <w:r w:rsidR="00CE594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CE594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garantir</w:t>
      </w:r>
      <w:r w:rsidR="00CE594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direitos</w:t>
      </w:r>
      <w:r w:rsidR="00CE594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aos</w:t>
      </w:r>
      <w:r w:rsidR="00CE594B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usuários.</w:t>
      </w:r>
    </w:p>
    <w:p w:rsidR="004F05BE" w:rsidRPr="004D7D02" w:rsidRDefault="004F05BE">
      <w:pPr>
        <w:pStyle w:val="Corpodetexto"/>
        <w:spacing w:before="7"/>
        <w:ind w:left="0"/>
        <w:rPr>
          <w:rFonts w:ascii="Arial Narrow" w:hAnsi="Arial Narrow"/>
          <w:sz w:val="21"/>
        </w:rPr>
      </w:pPr>
    </w:p>
    <w:p w:rsidR="002E0D26" w:rsidRPr="002E0D26" w:rsidRDefault="002E0D26" w:rsidP="002E0D26">
      <w:pPr>
        <w:tabs>
          <w:tab w:val="left" w:pos="1687"/>
        </w:tabs>
        <w:spacing w:before="1"/>
        <w:ind w:left="113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</w:t>
      </w:r>
      <w:r w:rsidRPr="002E0D26">
        <w:rPr>
          <w:rFonts w:ascii="Arial Narrow" w:hAnsi="Arial Narrow"/>
          <w:b/>
        </w:rPr>
        <w:t>13.EQUIPE PROFISSIONAL EXIGIDA:</w:t>
      </w:r>
    </w:p>
    <w:p w:rsidR="004F05BE" w:rsidRDefault="002E0D26" w:rsidP="002E0D26">
      <w:pPr>
        <w:tabs>
          <w:tab w:val="left" w:pos="1687"/>
        </w:tabs>
        <w:spacing w:before="1"/>
        <w:ind w:left="1276"/>
        <w:rPr>
          <w:rFonts w:ascii="Arial Narrow" w:hAnsi="Arial Narrow"/>
          <w:w w:val="80"/>
        </w:rPr>
      </w:pPr>
      <w:r w:rsidRPr="002E0D26">
        <w:rPr>
          <w:rFonts w:ascii="Arial Narrow" w:hAnsi="Arial Narrow"/>
          <w:w w:val="80"/>
        </w:rPr>
        <w:t>13.1.</w:t>
      </w:r>
      <w:r w:rsidR="00D465EE" w:rsidRPr="002E0D26">
        <w:rPr>
          <w:rFonts w:ascii="Arial Narrow" w:hAnsi="Arial Narrow"/>
          <w:w w:val="80"/>
        </w:rPr>
        <w:t>A</w:t>
      </w:r>
      <w:r w:rsidR="00373C14">
        <w:rPr>
          <w:rFonts w:ascii="Arial Narrow" w:hAnsi="Arial Narrow"/>
          <w:w w:val="80"/>
        </w:rPr>
        <w:t xml:space="preserve"> </w:t>
      </w:r>
      <w:r w:rsidR="00D465EE" w:rsidRPr="002E0D26">
        <w:rPr>
          <w:rFonts w:ascii="Arial Narrow" w:hAnsi="Arial Narrow"/>
          <w:w w:val="80"/>
        </w:rPr>
        <w:t>instituição</w:t>
      </w:r>
      <w:r w:rsidR="00373C14">
        <w:rPr>
          <w:rFonts w:ascii="Arial Narrow" w:hAnsi="Arial Narrow"/>
          <w:w w:val="80"/>
        </w:rPr>
        <w:t xml:space="preserve"> </w:t>
      </w:r>
      <w:r w:rsidR="00D465EE" w:rsidRPr="002E0D26">
        <w:rPr>
          <w:rFonts w:ascii="Arial Narrow" w:hAnsi="Arial Narrow"/>
          <w:w w:val="80"/>
        </w:rPr>
        <w:t>deverá</w:t>
      </w:r>
      <w:r w:rsidR="00373C14">
        <w:rPr>
          <w:rFonts w:ascii="Arial Narrow" w:hAnsi="Arial Narrow"/>
          <w:w w:val="80"/>
        </w:rPr>
        <w:t xml:space="preserve"> </w:t>
      </w:r>
      <w:r w:rsidR="00D465EE" w:rsidRPr="002E0D26">
        <w:rPr>
          <w:rFonts w:ascii="Arial Narrow" w:hAnsi="Arial Narrow"/>
          <w:w w:val="80"/>
        </w:rPr>
        <w:t>contar</w:t>
      </w:r>
      <w:r w:rsidR="00373C14">
        <w:rPr>
          <w:rFonts w:ascii="Arial Narrow" w:hAnsi="Arial Narrow"/>
          <w:w w:val="80"/>
        </w:rPr>
        <w:t xml:space="preserve"> </w:t>
      </w:r>
      <w:r w:rsidR="00D465EE" w:rsidRPr="002E0D26">
        <w:rPr>
          <w:rFonts w:ascii="Arial Narrow" w:hAnsi="Arial Narrow"/>
          <w:w w:val="80"/>
        </w:rPr>
        <w:t>com</w:t>
      </w:r>
      <w:r w:rsidR="00373C14">
        <w:rPr>
          <w:rFonts w:ascii="Arial Narrow" w:hAnsi="Arial Narrow"/>
          <w:w w:val="80"/>
        </w:rPr>
        <w:t xml:space="preserve"> </w:t>
      </w:r>
      <w:r w:rsidR="00D465EE" w:rsidRPr="002E0D26">
        <w:rPr>
          <w:rFonts w:ascii="Arial Narrow" w:hAnsi="Arial Narrow"/>
          <w:w w:val="80"/>
        </w:rPr>
        <w:t>os</w:t>
      </w:r>
      <w:r w:rsidR="00373C14">
        <w:rPr>
          <w:rFonts w:ascii="Arial Narrow" w:hAnsi="Arial Narrow"/>
          <w:w w:val="80"/>
        </w:rPr>
        <w:t xml:space="preserve"> </w:t>
      </w:r>
      <w:r w:rsidR="00D465EE" w:rsidRPr="002E0D26">
        <w:rPr>
          <w:rFonts w:ascii="Arial Narrow" w:hAnsi="Arial Narrow"/>
          <w:w w:val="80"/>
        </w:rPr>
        <w:t>seguintes</w:t>
      </w:r>
      <w:r w:rsidR="00373C14">
        <w:rPr>
          <w:rFonts w:ascii="Arial Narrow" w:hAnsi="Arial Narrow"/>
          <w:w w:val="80"/>
        </w:rPr>
        <w:t xml:space="preserve"> </w:t>
      </w:r>
      <w:r w:rsidR="00D465EE" w:rsidRPr="002E0D26">
        <w:rPr>
          <w:rFonts w:ascii="Arial Narrow" w:hAnsi="Arial Narrow"/>
          <w:w w:val="80"/>
        </w:rPr>
        <w:t>profissionais:</w:t>
      </w:r>
    </w:p>
    <w:p w:rsidR="002E0D26" w:rsidRPr="002E0D26" w:rsidRDefault="002E0D26" w:rsidP="002E0D26">
      <w:pPr>
        <w:tabs>
          <w:tab w:val="left" w:pos="1687"/>
        </w:tabs>
        <w:spacing w:before="1"/>
        <w:ind w:left="1276"/>
        <w:rPr>
          <w:rFonts w:ascii="Arial Narrow" w:hAnsi="Arial Narrow"/>
        </w:rPr>
      </w:pPr>
    </w:p>
    <w:tbl>
      <w:tblPr>
        <w:tblStyle w:val="TableNormal"/>
        <w:tblW w:w="8821" w:type="dxa"/>
        <w:tblInd w:w="1360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4850"/>
        <w:gridCol w:w="3971"/>
      </w:tblGrid>
      <w:tr w:rsidR="004F05BE" w:rsidRPr="004D7D02">
        <w:trPr>
          <w:trHeight w:val="393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68"/>
              <w:ind w:left="1589"/>
              <w:rPr>
                <w:rFonts w:ascii="Arial Narrow" w:hAnsi="Arial Narrow"/>
                <w:b/>
              </w:rPr>
            </w:pPr>
            <w:r w:rsidRPr="004D7D02">
              <w:rPr>
                <w:rFonts w:ascii="Arial Narrow" w:hAnsi="Arial Narrow"/>
                <w:b/>
                <w:w w:val="90"/>
              </w:rPr>
              <w:t>Profissional/função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68"/>
              <w:ind w:left="1345" w:right="1342"/>
              <w:jc w:val="center"/>
              <w:rPr>
                <w:rFonts w:ascii="Arial Narrow" w:hAnsi="Arial Narrow"/>
                <w:b/>
              </w:rPr>
            </w:pPr>
            <w:r w:rsidRPr="004D7D02">
              <w:rPr>
                <w:rFonts w:ascii="Arial Narrow" w:hAnsi="Arial Narrow"/>
                <w:b/>
                <w:w w:val="90"/>
              </w:rPr>
              <w:t>Escolaridade</w:t>
            </w:r>
          </w:p>
        </w:tc>
      </w:tr>
      <w:tr w:rsidR="004F05BE" w:rsidRPr="004D7D02">
        <w:trPr>
          <w:trHeight w:val="485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116"/>
              <w:ind w:left="177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Coordenador–Cargahorária:40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horas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semanais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 w:rsidP="00373C14">
            <w:pPr>
              <w:pStyle w:val="TableParagraph"/>
              <w:spacing w:before="116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Nível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superior</w:t>
            </w:r>
          </w:p>
        </w:tc>
      </w:tr>
      <w:tr w:rsidR="004F05BE" w:rsidRPr="004D7D02">
        <w:trPr>
          <w:trHeight w:val="422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82"/>
              <w:ind w:left="177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AssistenteSocial–Cargahorária:30horassemanais.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82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Nível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superior</w:t>
            </w:r>
          </w:p>
        </w:tc>
      </w:tr>
      <w:tr w:rsidR="004F05BE" w:rsidRPr="004D7D02">
        <w:trPr>
          <w:trHeight w:val="412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77"/>
              <w:ind w:left="177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Psicólogo–Carga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horária:30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horas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semanais.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77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Nível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superior</w:t>
            </w:r>
          </w:p>
        </w:tc>
      </w:tr>
      <w:tr w:rsidR="004F05BE" w:rsidRPr="004D7D02">
        <w:trPr>
          <w:trHeight w:val="844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tabs>
                <w:tab w:val="left" w:pos="1357"/>
                <w:tab w:val="left" w:pos="1971"/>
                <w:tab w:val="left" w:pos="3573"/>
                <w:tab w:val="left" w:pos="4024"/>
              </w:tabs>
              <w:spacing w:before="168"/>
              <w:ind w:left="177" w:right="1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5"/>
              </w:rPr>
              <w:t>Profissional</w:t>
            </w:r>
            <w:r w:rsidRPr="004D7D02">
              <w:rPr>
                <w:rFonts w:ascii="Arial Narrow" w:hAnsi="Arial Narrow"/>
                <w:w w:val="85"/>
              </w:rPr>
              <w:tab/>
            </w:r>
            <w:r w:rsidRPr="004D7D02">
              <w:rPr>
                <w:rFonts w:ascii="Arial Narrow" w:hAnsi="Arial Narrow"/>
                <w:w w:val="90"/>
              </w:rPr>
              <w:t>para</w:t>
            </w:r>
            <w:r w:rsidRPr="004D7D02">
              <w:rPr>
                <w:rFonts w:ascii="Arial Narrow" w:hAnsi="Arial Narrow"/>
                <w:w w:val="90"/>
              </w:rPr>
              <w:tab/>
            </w:r>
            <w:r w:rsidRPr="004D7D02">
              <w:rPr>
                <w:rFonts w:ascii="Arial Narrow" w:hAnsi="Arial Narrow"/>
                <w:w w:val="85"/>
              </w:rPr>
              <w:t>desenvolvimento</w:t>
            </w:r>
            <w:r w:rsidRPr="004D7D02">
              <w:rPr>
                <w:rFonts w:ascii="Arial Narrow" w:hAnsi="Arial Narrow"/>
                <w:w w:val="85"/>
              </w:rPr>
              <w:tab/>
            </w:r>
            <w:r w:rsidR="00373C14">
              <w:rPr>
                <w:rFonts w:ascii="Arial Narrow" w:hAnsi="Arial Narrow"/>
                <w:w w:val="90"/>
              </w:rPr>
              <w:t xml:space="preserve">de </w:t>
            </w:r>
            <w:r w:rsidRPr="004D7D02">
              <w:rPr>
                <w:rFonts w:ascii="Arial Narrow" w:hAnsi="Arial Narrow"/>
                <w:w w:val="80"/>
              </w:rPr>
              <w:t>atividades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socio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culturais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–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Carga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horária: 30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horas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semanais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44"/>
              <w:ind w:right="137"/>
              <w:jc w:val="both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90"/>
              </w:rPr>
              <w:t>Nível</w:t>
            </w:r>
            <w:r w:rsidR="00373C14">
              <w:rPr>
                <w:rFonts w:ascii="Arial Narrow" w:hAnsi="Arial Narrow"/>
                <w:w w:val="90"/>
              </w:rPr>
              <w:t xml:space="preserve"> </w:t>
            </w:r>
            <w:r w:rsidRPr="004D7D02">
              <w:rPr>
                <w:rFonts w:ascii="Arial Narrow" w:hAnsi="Arial Narrow"/>
                <w:w w:val="90"/>
              </w:rPr>
              <w:t>superior</w:t>
            </w:r>
            <w:r w:rsidR="00373C14">
              <w:rPr>
                <w:rFonts w:ascii="Arial Narrow" w:hAnsi="Arial Narrow"/>
                <w:w w:val="90"/>
              </w:rPr>
              <w:t xml:space="preserve"> </w:t>
            </w:r>
            <w:r w:rsidRPr="004D7D02">
              <w:rPr>
                <w:rFonts w:ascii="Arial Narrow" w:hAnsi="Arial Narrow"/>
                <w:w w:val="90"/>
              </w:rPr>
              <w:t>de</w:t>
            </w:r>
            <w:r w:rsidR="00373C14">
              <w:rPr>
                <w:rFonts w:ascii="Arial Narrow" w:hAnsi="Arial Narrow"/>
                <w:w w:val="90"/>
              </w:rPr>
              <w:t xml:space="preserve"> </w:t>
            </w:r>
            <w:r w:rsidRPr="004D7D02">
              <w:rPr>
                <w:rFonts w:ascii="Arial Narrow" w:hAnsi="Arial Narrow"/>
                <w:w w:val="90"/>
              </w:rPr>
              <w:t>acordo</w:t>
            </w:r>
            <w:r w:rsidR="00373C14">
              <w:rPr>
                <w:rFonts w:ascii="Arial Narrow" w:hAnsi="Arial Narrow"/>
                <w:w w:val="90"/>
              </w:rPr>
              <w:t xml:space="preserve"> </w:t>
            </w:r>
            <w:r w:rsidRPr="004D7D02">
              <w:rPr>
                <w:rFonts w:ascii="Arial Narrow" w:hAnsi="Arial Narrow"/>
                <w:w w:val="90"/>
              </w:rPr>
              <w:t>com</w:t>
            </w:r>
            <w:r w:rsidR="00373C14">
              <w:rPr>
                <w:rFonts w:ascii="Arial Narrow" w:hAnsi="Arial Narrow"/>
                <w:w w:val="90"/>
              </w:rPr>
              <w:t xml:space="preserve"> </w:t>
            </w:r>
            <w:r w:rsidRPr="004D7D02">
              <w:rPr>
                <w:rFonts w:ascii="Arial Narrow" w:hAnsi="Arial Narrow"/>
                <w:w w:val="90"/>
              </w:rPr>
              <w:t>as</w:t>
            </w:r>
            <w:r w:rsidR="00373C14">
              <w:rPr>
                <w:rFonts w:ascii="Arial Narrow" w:hAnsi="Arial Narrow"/>
                <w:w w:val="90"/>
              </w:rPr>
              <w:t xml:space="preserve"> </w:t>
            </w:r>
            <w:r w:rsidRPr="004D7D02">
              <w:rPr>
                <w:rFonts w:ascii="Arial Narrow" w:hAnsi="Arial Narrow"/>
                <w:spacing w:val="-2"/>
                <w:w w:val="85"/>
              </w:rPr>
              <w:t xml:space="preserve">especificidades </w:t>
            </w:r>
            <w:r w:rsidRPr="004D7D02">
              <w:rPr>
                <w:rFonts w:ascii="Arial Narrow" w:hAnsi="Arial Narrow"/>
                <w:spacing w:val="-1"/>
                <w:w w:val="85"/>
              </w:rPr>
              <w:t>do planejamento atendendo</w:t>
            </w:r>
            <w:r w:rsidR="00373C14">
              <w:rPr>
                <w:rFonts w:ascii="Arial Narrow" w:hAnsi="Arial Narrow"/>
                <w:spacing w:val="-1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as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normativas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vigentes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das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áreas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afins.</w:t>
            </w:r>
          </w:p>
        </w:tc>
      </w:tr>
      <w:tr w:rsidR="004F05BE" w:rsidRPr="004D7D02">
        <w:trPr>
          <w:trHeight w:val="757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4F05BE">
            <w:pPr>
              <w:pStyle w:val="TableParagraph"/>
              <w:spacing w:before="8"/>
              <w:ind w:left="0"/>
              <w:rPr>
                <w:rFonts w:ascii="Arial Narrow" w:hAnsi="Arial Narrow"/>
                <w:sz w:val="21"/>
              </w:rPr>
            </w:pPr>
          </w:p>
          <w:p w:rsidR="004F05BE" w:rsidRPr="004D7D02" w:rsidRDefault="00D465EE">
            <w:pPr>
              <w:pStyle w:val="TableParagraph"/>
              <w:ind w:left="177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Cuidador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Social–Carga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horária:40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horas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semanais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2" w:line="235" w:lineRule="auto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5"/>
              </w:rPr>
              <w:t>Nível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5"/>
              </w:rPr>
              <w:t>médio,atendendo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5"/>
              </w:rPr>
              <w:t>a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5"/>
              </w:rPr>
              <w:t>Resolução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5"/>
              </w:rPr>
              <w:t>do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CNASNº09/2014,com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curso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de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cuidador</w:t>
            </w:r>
            <w:r w:rsidR="00373C14">
              <w:rPr>
                <w:rFonts w:ascii="Arial Narrow" w:hAnsi="Arial Narrow"/>
                <w:w w:val="80"/>
              </w:rPr>
              <w:t xml:space="preserve">  </w:t>
            </w:r>
            <w:r w:rsidRPr="004D7D02">
              <w:rPr>
                <w:rFonts w:ascii="Arial Narrow" w:hAnsi="Arial Narrow"/>
                <w:w w:val="80"/>
              </w:rPr>
              <w:t>de</w:t>
            </w:r>
          </w:p>
          <w:p w:rsidR="004F05BE" w:rsidRPr="004D7D02" w:rsidRDefault="00D465EE">
            <w:pPr>
              <w:pStyle w:val="TableParagraph"/>
              <w:spacing w:before="1" w:line="233" w:lineRule="exact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90"/>
              </w:rPr>
              <w:t>idoso.</w:t>
            </w:r>
          </w:p>
        </w:tc>
      </w:tr>
      <w:tr w:rsidR="004F05BE" w:rsidRPr="004D7D02">
        <w:trPr>
          <w:trHeight w:val="503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line="250" w:lineRule="exact"/>
              <w:ind w:left="177" w:right="-15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5"/>
              </w:rPr>
              <w:t>Auxiliar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5"/>
              </w:rPr>
              <w:t>do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5"/>
              </w:rPr>
              <w:t>Cuidador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5"/>
              </w:rPr>
              <w:t>Social–Carga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5"/>
              </w:rPr>
              <w:t>horária:40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85"/>
              </w:rPr>
              <w:t>horas</w:t>
            </w:r>
            <w:r w:rsidR="00373C14">
              <w:rPr>
                <w:rFonts w:ascii="Arial Narrow" w:hAnsi="Arial Narrow"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w w:val="90"/>
              </w:rPr>
              <w:t>semanais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line="250" w:lineRule="exact"/>
              <w:ind w:right="139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spacing w:val="-1"/>
                <w:w w:val="85"/>
              </w:rPr>
              <w:t xml:space="preserve">Ensino fundamental completo e </w:t>
            </w:r>
            <w:r w:rsidRPr="004D7D02">
              <w:rPr>
                <w:rFonts w:ascii="Arial Narrow" w:hAnsi="Arial Narrow"/>
                <w:w w:val="85"/>
              </w:rPr>
              <w:t>qualificação</w:t>
            </w:r>
            <w:r w:rsidRPr="004D7D02">
              <w:rPr>
                <w:rFonts w:ascii="Arial Narrow" w:hAnsi="Arial Narrow"/>
                <w:w w:val="90"/>
              </w:rPr>
              <w:t>específica</w:t>
            </w:r>
          </w:p>
        </w:tc>
      </w:tr>
      <w:tr w:rsidR="004F05BE" w:rsidRPr="004D7D02">
        <w:trPr>
          <w:trHeight w:val="484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116"/>
              <w:ind w:left="177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Auxiliar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de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limpeza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116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Ensino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fundamental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completo</w:t>
            </w:r>
          </w:p>
        </w:tc>
      </w:tr>
      <w:tr w:rsidR="004F05BE" w:rsidRPr="004D7D02">
        <w:trPr>
          <w:trHeight w:val="546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144"/>
              <w:ind w:left="177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90"/>
              </w:rPr>
              <w:t>Cozinheiro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144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Ensino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fundamental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completo</w:t>
            </w:r>
          </w:p>
        </w:tc>
      </w:tr>
      <w:tr w:rsidR="004F05BE" w:rsidRPr="004D7D02">
        <w:trPr>
          <w:trHeight w:val="513"/>
        </w:trPr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130"/>
              <w:ind w:left="177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Auxiliar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de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Cozinha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before="130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Ensino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fundamental</w:t>
            </w:r>
            <w:r w:rsidR="00373C14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completo</w:t>
            </w:r>
          </w:p>
        </w:tc>
      </w:tr>
    </w:tbl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92"/>
        </w:tabs>
        <w:ind w:right="828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Os recursos humanos das instituições credenciadas deverão estar compatíveis com o descrito no quadroacima. Os profissionais devem estar capacitados para realizar as atividades e, no caso da equipe técnica, possuir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registro ativo em seus respectivos conselhos de classe, atendendo, inclusive, ao que dispõe as legislações especificas</w:t>
      </w:r>
      <w:r w:rsidR="00373C1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373C1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cada</w:t>
      </w:r>
      <w:r w:rsidR="00373C1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segmento,o</w:t>
      </w:r>
      <w:r w:rsidR="00373C1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que</w:t>
      </w:r>
      <w:r w:rsidR="00373C1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deverá ser</w:t>
      </w:r>
      <w:r w:rsidR="00373C1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comprovado no</w:t>
      </w:r>
      <w:r w:rsidR="00373C1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ato da</w:t>
      </w:r>
      <w:r w:rsidR="00373C1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habilitação.</w:t>
      </w:r>
    </w:p>
    <w:p w:rsidR="004F05BE" w:rsidRPr="004D7D02" w:rsidRDefault="004F05BE">
      <w:pPr>
        <w:pStyle w:val="Corpodetexto"/>
        <w:spacing w:before="5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PargrafodaLista"/>
        <w:numPr>
          <w:ilvl w:val="0"/>
          <w:numId w:val="5"/>
        </w:numPr>
        <w:tabs>
          <w:tab w:val="left" w:pos="1538"/>
        </w:tabs>
        <w:ind w:left="1537" w:hanging="299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>QUALIFICAÇÃO</w:t>
      </w:r>
      <w:r w:rsidR="001B5DB5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TÉCNICA–</w:t>
      </w:r>
      <w:r w:rsidR="001B5DB5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interessadas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deverão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apresentar: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20"/>
        </w:tabs>
        <w:spacing w:before="2"/>
        <w:ind w:right="840" w:firstLine="0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Alvará de localização e funcionamento regular emitido pela Secretaria Municipal de Desenvolvimento</w:t>
      </w:r>
      <w:r w:rsidRPr="004D7D02">
        <w:rPr>
          <w:rFonts w:ascii="Arial Narrow" w:hAnsi="Arial Narrow"/>
          <w:w w:val="90"/>
        </w:rPr>
        <w:t>UrbanoeHabitação;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7"/>
        </w:tabs>
        <w:spacing w:line="251" w:lineRule="exact"/>
        <w:ind w:left="1686" w:hanging="448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Regimento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Interno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Instituição;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97"/>
        </w:tabs>
        <w:spacing w:before="3" w:line="235" w:lineRule="auto"/>
        <w:ind w:right="836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Identificação do profissional responsável técnico de nível superior, informando nome, CPF, carga horária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semanal,cargo,função 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número de inscrição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 respectivo Conselho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Profissional;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7"/>
        </w:tabs>
        <w:spacing w:before="2" w:line="251" w:lineRule="exact"/>
        <w:ind w:left="1686" w:hanging="448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Quantidade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vagas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estarão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disponibilizando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contratante;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06"/>
        </w:tabs>
        <w:ind w:right="830" w:firstLine="0"/>
        <w:rPr>
          <w:rFonts w:ascii="Arial Narrow" w:hAnsi="Arial Narrow"/>
        </w:rPr>
      </w:pPr>
      <w:r w:rsidRPr="004D7D02">
        <w:rPr>
          <w:rFonts w:ascii="Arial Narrow" w:hAnsi="Arial Narrow"/>
          <w:spacing w:val="-1"/>
          <w:w w:val="85"/>
        </w:rPr>
        <w:t xml:space="preserve">Comprovação de aptidão </w:t>
      </w:r>
      <w:r w:rsidRPr="004D7D02">
        <w:rPr>
          <w:rFonts w:ascii="Arial Narrow" w:hAnsi="Arial Narrow"/>
          <w:w w:val="85"/>
        </w:rPr>
        <w:t>para o desempenho de atividade pertinente e compatível com o objeto desta</w:t>
      </w:r>
      <w:r w:rsidR="001B5DB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licitação,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mediante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apresentação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dea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testado(s)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expedido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(s)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por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jurídica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direito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público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ou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privado;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77"/>
        </w:tabs>
        <w:ind w:right="838" w:firstLine="0"/>
        <w:rPr>
          <w:rFonts w:ascii="Arial Narrow" w:hAnsi="Arial Narrow"/>
        </w:rPr>
        <w:sectPr w:rsidR="004F05BE" w:rsidRPr="004D7D02">
          <w:headerReference w:type="default" r:id="rId17"/>
          <w:footerReference w:type="default" r:id="rId18"/>
          <w:pgSz w:w="11906" w:h="16838"/>
          <w:pgMar w:top="1460" w:right="440" w:bottom="1360" w:left="460" w:header="567" w:footer="1138" w:gutter="0"/>
          <w:cols w:space="720"/>
          <w:formProt w:val="0"/>
          <w:docGrid w:linePitch="100" w:charSpace="4096"/>
        </w:sectPr>
      </w:pPr>
      <w:r w:rsidRPr="004D7D02">
        <w:rPr>
          <w:rFonts w:ascii="Arial Narrow" w:hAnsi="Arial Narrow"/>
          <w:w w:val="80"/>
        </w:rPr>
        <w:t>Atestado(s) que façam a menção a quantitativos e exigências relativo ao ambiente físico, recursos materiais</w:t>
      </w:r>
      <w:r w:rsidRPr="004D7D02">
        <w:rPr>
          <w:rFonts w:ascii="Arial Narrow" w:hAnsi="Arial Narrow"/>
          <w:spacing w:val="-1"/>
          <w:w w:val="85"/>
        </w:rPr>
        <w:t xml:space="preserve">e quadro de recursos humanos exigidos, disposto neste termo e também </w:t>
      </w:r>
      <w:r w:rsidRPr="004D7D02">
        <w:rPr>
          <w:rFonts w:ascii="Arial Narrow" w:hAnsi="Arial Narrow"/>
          <w:w w:val="85"/>
        </w:rPr>
        <w:t>os profissionais excedentes, com</w:t>
      </w:r>
      <w:r w:rsidR="001B5DB5">
        <w:rPr>
          <w:rFonts w:ascii="Arial Narrow" w:hAnsi="Arial Narrow"/>
          <w:w w:val="85"/>
        </w:rPr>
        <w:t xml:space="preserve"> a </w:t>
      </w:r>
      <w:r w:rsidRPr="004D7D02">
        <w:rPr>
          <w:rFonts w:ascii="Arial Narrow" w:hAnsi="Arial Narrow"/>
          <w:w w:val="85"/>
        </w:rPr>
        <w:t>forma de ser analisado sua capacidade técnica e operacional, principalmente para acolher internos com</w:t>
      </w:r>
      <w:r w:rsidR="001B5DB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problemas</w:t>
      </w:r>
      <w:r w:rsidR="001B5DB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peculiares</w:t>
      </w:r>
      <w:r w:rsidR="001B5DB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1B5DB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saúde.</w:t>
      </w: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spacing w:before="10"/>
        <w:ind w:left="0"/>
        <w:rPr>
          <w:rFonts w:ascii="Arial Narrow" w:hAnsi="Arial Narrow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538"/>
        </w:tabs>
        <w:spacing w:before="100" w:line="251" w:lineRule="exact"/>
        <w:ind w:left="1537"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FORMA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EXECUÇÃO: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45"/>
        </w:tabs>
        <w:ind w:right="834" w:firstLine="0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A execução do serviço ocorrerá por meio de ocupação de vagas, exclusivamente encaminhadas</w:t>
      </w:r>
      <w:r w:rsidR="00A56639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formalmente e com prévio contato pela gestão da Secretaria Municipal de Assistência Social através de servidora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designada para o exercício da função e que tem a atribuição de manter o controle de ocupação das vagas,observando os critérios para os seus encaminhamentos a partir de relatório técnico de acompanhamento</w:t>
      </w:r>
      <w:r w:rsidR="00A70529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concluso</w:t>
      </w:r>
      <w:r w:rsidR="00A7052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pela</w:t>
      </w:r>
      <w:r w:rsidR="00A7052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equipe</w:t>
      </w:r>
      <w:r w:rsidR="00A7052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</w:t>
      </w:r>
      <w:r w:rsidR="002273C8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CREAS</w:t>
      </w:r>
      <w:r w:rsidR="002273C8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PAEFI.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21"/>
        </w:tabs>
        <w:ind w:right="827" w:firstLine="0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As vagas serão ocupadas de acordo com a necessidade, a demanda apresentada e o orçamentário</w:t>
      </w:r>
      <w:r w:rsidR="002273C8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disponível</w:t>
      </w:r>
      <w:r w:rsidR="002273C8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da</w:t>
      </w:r>
      <w:r w:rsidR="002273C8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contratante.</w:t>
      </w:r>
    </w:p>
    <w:p w:rsidR="004F05BE" w:rsidRPr="004D7D02" w:rsidRDefault="004F05BE">
      <w:pPr>
        <w:pStyle w:val="Corpodetexto"/>
        <w:spacing w:before="2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PargrafodaLista"/>
        <w:numPr>
          <w:ilvl w:val="0"/>
          <w:numId w:val="5"/>
        </w:numPr>
        <w:tabs>
          <w:tab w:val="left" w:pos="1543"/>
        </w:tabs>
        <w:spacing w:before="1"/>
        <w:ind w:right="833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 xml:space="preserve">PAGAMENTO: </w:t>
      </w:r>
      <w:r w:rsidRPr="004D7D02">
        <w:rPr>
          <w:rFonts w:ascii="Arial Narrow" w:hAnsi="Arial Narrow"/>
          <w:w w:val="80"/>
        </w:rPr>
        <w:t>O pagamento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ocorrerá através do Fundo Municipal de Assistência Social–FMAS, até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5ºdia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útil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subsequente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mês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prestação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serviço,mediante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emissão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Nota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Fiscal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comprovação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dos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recolhimentos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fiscais.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7"/>
        </w:tabs>
        <w:ind w:right="833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Serão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pagos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valores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correspondentes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número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vagas/pessoas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atendidas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mês,comprovados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e atestados pela equipe de Vigilância Socioassistencial através da técnica responsável pelo controle de</w:t>
      </w:r>
      <w:r w:rsidR="00A56639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ocupação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vagas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e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anuído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pela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fiscal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contrato;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7"/>
        </w:tabs>
        <w:spacing w:line="251" w:lineRule="exact"/>
        <w:ind w:left="1686" w:hanging="448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Havendo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ocupação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parcial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vaga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mês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serão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pagos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apenas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número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dias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ocupação.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59"/>
        </w:tabs>
        <w:ind w:right="841" w:firstLine="0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O pagamento será realizado pela contratante diretamente em conta bancaria de titularidade da</w:t>
      </w:r>
      <w:r w:rsidR="000820E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CONTRATADA,a</w:t>
      </w:r>
      <w:r w:rsidR="000820E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ser</w:t>
      </w:r>
      <w:r w:rsidR="000820E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fornecida</w:t>
      </w:r>
      <w:r w:rsidR="000820E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no</w:t>
      </w:r>
      <w:r w:rsidR="000820E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ato</w:t>
      </w:r>
      <w:r w:rsidR="000820E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da</w:t>
      </w:r>
      <w:r w:rsidR="000820E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contratação.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97"/>
        </w:tabs>
        <w:ind w:right="847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Constitui condição para o pagamento o de estar a CONTRATADA em dia com suas obrigações legais e</w:t>
      </w:r>
      <w:r w:rsidRPr="004D7D02">
        <w:rPr>
          <w:rFonts w:ascii="Arial Narrow" w:hAnsi="Arial Narrow"/>
          <w:w w:val="90"/>
        </w:rPr>
        <w:t>fiscais.</w:t>
      </w:r>
    </w:p>
    <w:p w:rsidR="004F05BE" w:rsidRPr="004D7D02" w:rsidRDefault="004F05BE">
      <w:pPr>
        <w:pStyle w:val="Corpodetexto"/>
        <w:spacing w:before="7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538"/>
        </w:tabs>
        <w:ind w:left="1537"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ESPECIFICAÇÕES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OBJETO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CONTRATAÇÃO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06"/>
        </w:tabs>
        <w:spacing w:before="1"/>
        <w:ind w:right="841" w:firstLine="0"/>
        <w:rPr>
          <w:rFonts w:ascii="Arial Narrow" w:hAnsi="Arial Narrow"/>
        </w:rPr>
      </w:pPr>
      <w:r w:rsidRPr="004D7D02">
        <w:rPr>
          <w:rFonts w:ascii="Arial Narrow" w:hAnsi="Arial Narrow"/>
          <w:spacing w:val="-1"/>
          <w:w w:val="85"/>
        </w:rPr>
        <w:t xml:space="preserve">Para análise da habilitação técnica, </w:t>
      </w:r>
      <w:r w:rsidRPr="004D7D02">
        <w:rPr>
          <w:rFonts w:ascii="Arial Narrow" w:hAnsi="Arial Narrow"/>
          <w:w w:val="85"/>
        </w:rPr>
        <w:t>operacional e de instalações das contratadas será designado pelagestão da Secretaria de Assistência Social 02 (dois) assistentes sociais, sendo para tanto dado vistas dos</w:t>
      </w:r>
      <w:r w:rsidR="000820E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processos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credenciamento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prazo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sobrestamento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de10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(dez)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dias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emissão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parecer.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97"/>
        </w:tabs>
        <w:spacing w:before="2" w:line="235" w:lineRule="auto"/>
        <w:ind w:right="833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Como forma de garantir-se o controle de ocupação das vagas por consequente desocupação repentina,</w:t>
      </w:r>
      <w:r w:rsidRPr="004D7D02">
        <w:rPr>
          <w:rFonts w:ascii="Arial Narrow" w:hAnsi="Arial Narrow"/>
          <w:w w:val="85"/>
        </w:rPr>
        <w:t xml:space="preserve">desligamento, óbito etc, deverá a contratada comunicar imediatamente à contratante através do e-mail </w:t>
      </w:r>
      <w:hyperlink r:id="rId19">
        <w:r w:rsidRPr="004D7D02">
          <w:rPr>
            <w:rFonts w:ascii="Arial Narrow" w:hAnsi="Arial Narrow"/>
            <w:w w:val="85"/>
            <w:u w:val="single"/>
          </w:rPr>
          <w:t>sas-</w:t>
        </w:r>
      </w:hyperlink>
      <w:hyperlink r:id="rId20">
        <w:r w:rsidRPr="004D7D02">
          <w:rPr>
            <w:rFonts w:ascii="Arial Narrow" w:hAnsi="Arial Narrow"/>
            <w:spacing w:val="-1"/>
            <w:w w:val="85"/>
            <w:u w:val="single"/>
          </w:rPr>
          <w:t>vigilancia@itajai.sc.gov.br</w:t>
        </w:r>
      </w:hyperlink>
      <w:r w:rsidRPr="004D7D02">
        <w:rPr>
          <w:rFonts w:ascii="Arial Narrow" w:hAnsi="Arial Narrow"/>
          <w:spacing w:val="-1"/>
          <w:w w:val="85"/>
        </w:rPr>
        <w:t xml:space="preserve"> com cópia </w:t>
      </w:r>
      <w:hyperlink r:id="rId21">
        <w:r w:rsidRPr="004D7D02">
          <w:rPr>
            <w:rFonts w:ascii="Arial Narrow" w:hAnsi="Arial Narrow"/>
            <w:spacing w:val="-1"/>
            <w:w w:val="85"/>
            <w:u w:val="single"/>
          </w:rPr>
          <w:t>protecaosocialespecial@itajai.sc.gov.br</w:t>
        </w:r>
      </w:hyperlink>
      <w:r w:rsidR="000820E5">
        <w:rPr>
          <w:rFonts w:ascii="Arial Narrow" w:hAnsi="Arial Narrow"/>
          <w:spacing w:val="-1"/>
          <w:w w:val="85"/>
          <w:u w:val="single"/>
        </w:rPr>
        <w:t xml:space="preserve"> </w:t>
      </w:r>
      <w:r w:rsidRPr="004D7D02">
        <w:rPr>
          <w:rFonts w:ascii="Arial Narrow" w:hAnsi="Arial Narrow"/>
          <w:w w:val="85"/>
        </w:rPr>
        <w:t>independente de ser final de</w:t>
      </w:r>
      <w:r w:rsidRPr="004D7D02">
        <w:rPr>
          <w:rFonts w:ascii="Arial Narrow" w:hAnsi="Arial Narrow"/>
          <w:w w:val="90"/>
        </w:rPr>
        <w:t>semana,feria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ou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período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recesso.</w:t>
      </w:r>
    </w:p>
    <w:p w:rsidR="004F05BE" w:rsidRPr="004D7D02" w:rsidRDefault="004F05BE">
      <w:pPr>
        <w:pStyle w:val="Corpodetexto"/>
        <w:spacing w:before="1"/>
        <w:ind w:left="0"/>
        <w:rPr>
          <w:rFonts w:ascii="Arial Narrow" w:hAnsi="Arial Narrow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538"/>
        </w:tabs>
        <w:ind w:left="1537"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DA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DISTRIBUIÇÃO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CONTROLE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VAGAS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01"/>
        </w:tabs>
        <w:spacing w:before="1"/>
        <w:ind w:right="837" w:firstLine="0"/>
        <w:rPr>
          <w:rFonts w:ascii="Arial Narrow" w:hAnsi="Arial Narrow"/>
        </w:rPr>
      </w:pPr>
      <w:r w:rsidRPr="004D7D02">
        <w:rPr>
          <w:rFonts w:ascii="Arial Narrow" w:hAnsi="Arial Narrow"/>
          <w:spacing w:val="-2"/>
          <w:w w:val="85"/>
        </w:rPr>
        <w:t xml:space="preserve">Garantindo o direito </w:t>
      </w:r>
      <w:r w:rsidRPr="004D7D02">
        <w:rPr>
          <w:rFonts w:ascii="Arial Narrow" w:hAnsi="Arial Narrow"/>
          <w:spacing w:val="-1"/>
          <w:w w:val="85"/>
        </w:rPr>
        <w:t>do exercício da autonomia do usuário da política de assistência, as ocupações das</w:t>
      </w:r>
      <w:r w:rsidRPr="004D7D02">
        <w:rPr>
          <w:rFonts w:ascii="Arial Narrow" w:hAnsi="Arial Narrow"/>
          <w:w w:val="85"/>
        </w:rPr>
        <w:t>vagas nas instituições ocorrerão por livre escolha da própria pessoa a ser institucionalizada. Se incapaz a</w:t>
      </w:r>
      <w:r w:rsidRPr="004D7D02">
        <w:rPr>
          <w:rFonts w:ascii="Arial Narrow" w:hAnsi="Arial Narrow"/>
          <w:w w:val="80"/>
        </w:rPr>
        <w:t>escolha dar-se-á através de seu representante legal (curador), ou responsável familiar. Na sua falta a escolhadar-se-á por relatório técnico da equipe de referência do CREAS/PAEFI que acompanhou à família, tendo com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princípio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garantia de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preservação</w:t>
      </w:r>
      <w:r w:rsidR="0053505E">
        <w:rPr>
          <w:rFonts w:ascii="Arial Narrow" w:hAnsi="Arial Narrow"/>
          <w:w w:val="80"/>
        </w:rPr>
        <w:t xml:space="preserve">  </w:t>
      </w:r>
      <w:r w:rsidRPr="004D7D02">
        <w:rPr>
          <w:rFonts w:ascii="Arial Narrow" w:hAnsi="Arial Narrow"/>
          <w:w w:val="80"/>
        </w:rPr>
        <w:t>do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vínculo familiar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comunitário;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2"/>
        </w:tabs>
        <w:ind w:right="840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As ocupações/dias serão controladas por planilha em Excel pela técnica dos serviços de alta complexidadedo SUAS junto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Secretaria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Assistência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Social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em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parceria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como/a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fiscal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dos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contratos;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11"/>
        </w:tabs>
        <w:ind w:right="831" w:firstLine="0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Para a ocupação inicial das vagas, que ocorrerá tão logo assinado os contratos, serão priorizadas as</w:t>
      </w:r>
      <w:r w:rsidR="002C3644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situações</w:t>
      </w:r>
      <w:r w:rsidR="002C36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qualificadas</w:t>
      </w:r>
      <w:r w:rsidR="002C36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pelo</w:t>
      </w:r>
      <w:r w:rsidR="002C36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CREAS/PAEFI</w:t>
      </w:r>
      <w:r w:rsidR="002C36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mediante</w:t>
      </w:r>
      <w:r w:rsidR="002C36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relatório</w:t>
      </w:r>
      <w:r w:rsidR="002C36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técnico</w:t>
      </w:r>
      <w:r w:rsidR="002C36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encaminhado</w:t>
      </w:r>
      <w:r w:rsidR="002C36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à</w:t>
      </w:r>
      <w:r w:rsidR="002C36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gestão;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7"/>
        </w:tabs>
        <w:ind w:right="821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A documentação, o Plano de Atendimento Individual e/ou Singular e demais registros são pertencentes aousuário e com ele devem acompanhar em caso de sua transferência para outra credenciada em caso de seu</w:t>
      </w:r>
      <w:r w:rsidR="000820E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descredenciamento, favorecendo a continuidade das ações e o alcance dos resultados esperados com a</w:t>
      </w:r>
      <w:r w:rsidR="000820E5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presente</w:t>
      </w:r>
      <w:r w:rsidR="000820E5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contratação.</w:t>
      </w:r>
    </w:p>
    <w:p w:rsidR="004F05BE" w:rsidRPr="004D7D02" w:rsidRDefault="004F05BE">
      <w:pPr>
        <w:pStyle w:val="Corpodetexto"/>
        <w:spacing w:before="4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538"/>
        </w:tabs>
        <w:ind w:left="1537"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DO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CREDENCIAMENTO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DESCREDENCIAMENTO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45"/>
        </w:tabs>
        <w:spacing w:before="1"/>
        <w:ind w:right="842" w:firstLine="0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As interessadas, no ato do credenciamento, deverão declarar a quantidade de vagas que serão</w:t>
      </w:r>
      <w:r w:rsidR="0053505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disponibilizadas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à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contratante,de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acordo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sua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capacidade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técnica,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operacional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instalação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física;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25"/>
        </w:tabs>
        <w:ind w:right="834" w:firstLine="0"/>
        <w:rPr>
          <w:rFonts w:ascii="Arial Narrow" w:hAnsi="Arial Narrow"/>
        </w:rPr>
        <w:sectPr w:rsidR="004F05BE" w:rsidRPr="004D7D02">
          <w:headerReference w:type="default" r:id="rId22"/>
          <w:footerReference w:type="default" r:id="rId23"/>
          <w:pgSz w:w="11906" w:h="16838"/>
          <w:pgMar w:top="1460" w:right="440" w:bottom="1320" w:left="460" w:header="567" w:footer="1138" w:gutter="0"/>
          <w:cols w:space="720"/>
          <w:formProt w:val="0"/>
          <w:docGrid w:linePitch="100" w:charSpace="4096"/>
        </w:sectPr>
      </w:pPr>
      <w:r w:rsidRPr="004D7D02">
        <w:rPr>
          <w:rFonts w:ascii="Arial Narrow" w:hAnsi="Arial Narrow"/>
          <w:w w:val="85"/>
        </w:rPr>
        <w:t>Poderão ser descredenciadas pela contratante, a qualquer tempo, as instituições que não estiverem</w:t>
      </w:r>
      <w:r w:rsidR="0053505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atendendo os requisitos, as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exigências deste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termo e as normas pertinentes elegais que orientam a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execução</w:t>
      </w:r>
      <w:r w:rsidR="0053505E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5"/>
        </w:rPr>
        <w:t>da natureza do serviço contratado, sendo assegurada a NOTIFICADA o princípio da ampla defesa e do</w:t>
      </w:r>
      <w:r w:rsidR="0053505E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contraditório</w:t>
      </w:r>
      <w:r w:rsidR="0053505E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</w:t>
      </w:r>
      <w:r w:rsidR="0053505E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partir</w:t>
      </w:r>
      <w:r w:rsidR="0053505E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53505E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NOTIFICAÇÃO</w:t>
      </w:r>
      <w:r w:rsidR="0053505E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formal.</w:t>
      </w: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spacing w:before="7"/>
        <w:ind w:left="0"/>
        <w:rPr>
          <w:rFonts w:ascii="Arial Narrow" w:hAnsi="Arial Narrow"/>
          <w:sz w:val="24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538"/>
        </w:tabs>
        <w:spacing w:before="100"/>
        <w:ind w:left="1537"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PESQUISA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PREÇO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96"/>
        </w:tabs>
        <w:spacing w:before="4" w:line="235" w:lineRule="auto"/>
        <w:ind w:right="831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Dentre os três orçamentos obtidos, apenas dois são de instituições sediadas no município de Itajaí, não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tendo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sido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localizada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outras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executem 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natureza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CENTRO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C96487">
        <w:rPr>
          <w:rFonts w:ascii="Arial Narrow" w:hAnsi="Arial Narrow"/>
          <w:w w:val="80"/>
        </w:rPr>
        <w:t xml:space="preserve">  </w:t>
      </w:r>
      <w:r w:rsidRPr="004D7D02">
        <w:rPr>
          <w:rFonts w:ascii="Arial Narrow" w:hAnsi="Arial Narrow"/>
          <w:w w:val="80"/>
        </w:rPr>
        <w:t>IDOSO.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87"/>
        </w:tabs>
        <w:spacing w:before="1"/>
        <w:ind w:right="824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Para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composição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valor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vaga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tomou-se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média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entre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esses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dois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orçamentos,apurando-se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valor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C96487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R$</w:t>
      </w:r>
      <w:r w:rsidR="00C96487">
        <w:rPr>
          <w:rFonts w:ascii="Arial Narrow" w:hAnsi="Arial Narrow"/>
          <w:w w:val="90"/>
        </w:rPr>
        <w:t xml:space="preserve">4.360,00 </w:t>
      </w:r>
      <w:r w:rsidRPr="004D7D02">
        <w:rPr>
          <w:rFonts w:ascii="Arial Narrow" w:hAnsi="Arial Narrow"/>
          <w:w w:val="90"/>
        </w:rPr>
        <w:t>a</w:t>
      </w:r>
      <w:r w:rsidR="00C96487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vaga.</w:t>
      </w:r>
    </w:p>
    <w:p w:rsidR="004F05BE" w:rsidRPr="004D7D02" w:rsidRDefault="004F05BE">
      <w:pPr>
        <w:pStyle w:val="Corpodetexto"/>
        <w:spacing w:before="11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Ttulo1"/>
        <w:numPr>
          <w:ilvl w:val="0"/>
          <w:numId w:val="5"/>
        </w:numPr>
        <w:tabs>
          <w:tab w:val="left" w:pos="1538"/>
        </w:tabs>
        <w:spacing w:line="251" w:lineRule="exact"/>
        <w:ind w:left="1537"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DA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ADJUDICAÇÃO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DOVALOR: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716"/>
        </w:tabs>
        <w:ind w:right="838" w:firstLine="0"/>
        <w:rPr>
          <w:rFonts w:ascii="Arial Narrow" w:hAnsi="Arial Narrow"/>
          <w:b/>
        </w:rPr>
      </w:pPr>
      <w:r w:rsidRPr="004D7D02">
        <w:rPr>
          <w:rFonts w:ascii="Arial Narrow" w:hAnsi="Arial Narrow"/>
          <w:w w:val="85"/>
        </w:rPr>
        <w:t>A adjudicação se dará por vaga que terá o valor de R$</w:t>
      </w:r>
      <w:r w:rsidR="002E0D26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sz w:val="20"/>
        </w:rPr>
        <w:t xml:space="preserve">4.360,00. </w:t>
      </w:r>
      <w:r w:rsidRPr="004D7D02">
        <w:rPr>
          <w:rFonts w:ascii="Arial Narrow" w:hAnsi="Arial Narrow"/>
          <w:w w:val="85"/>
        </w:rPr>
        <w:t xml:space="preserve"> A estimativa global da</w:t>
      </w:r>
      <w:r w:rsidRPr="004D7D02">
        <w:rPr>
          <w:rFonts w:ascii="Arial Narrow" w:hAnsi="Arial Narrow"/>
          <w:w w:val="90"/>
        </w:rPr>
        <w:t>contrataçãoéde</w:t>
      </w:r>
      <w:r w:rsidR="002E0D26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R$</w:t>
      </w:r>
      <w:r w:rsidRPr="004D7D02">
        <w:rPr>
          <w:rFonts w:ascii="Arial Narrow" w:hAnsi="Arial Narrow"/>
          <w:sz w:val="20"/>
        </w:rPr>
        <w:t xml:space="preserve">1.569.600,00 (hum milhão quinhentos </w:t>
      </w:r>
      <w:r w:rsidR="002E0D26">
        <w:rPr>
          <w:rFonts w:ascii="Arial Narrow" w:hAnsi="Arial Narrow"/>
          <w:sz w:val="20"/>
        </w:rPr>
        <w:t xml:space="preserve">e sessenta e nove mil e seiscentos reais). </w:t>
      </w:r>
    </w:p>
    <w:p w:rsidR="004F05BE" w:rsidRPr="004D7D02" w:rsidRDefault="00D465EE">
      <w:pPr>
        <w:pStyle w:val="PargrafodaLista"/>
        <w:numPr>
          <w:ilvl w:val="1"/>
          <w:numId w:val="5"/>
        </w:numPr>
        <w:tabs>
          <w:tab w:val="left" w:pos="1691"/>
        </w:tabs>
        <w:spacing w:before="3" w:line="235" w:lineRule="auto"/>
        <w:ind w:right="836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 xml:space="preserve">No valor da vaga está incluído o transporte do usuário, conforme </w:t>
      </w:r>
      <w:r w:rsidR="002E0D26">
        <w:rPr>
          <w:rFonts w:ascii="Arial Narrow" w:hAnsi="Arial Narrow"/>
          <w:w w:val="80"/>
        </w:rPr>
        <w:t>requisito estabelecido no item</w:t>
      </w:r>
      <w:r w:rsidRPr="004D7D02">
        <w:rPr>
          <w:rFonts w:ascii="Arial Narrow" w:hAnsi="Arial Narrow"/>
          <w:w w:val="80"/>
        </w:rPr>
        <w:t xml:space="preserve"> 6.3 deste</w:t>
      </w:r>
      <w:r w:rsidR="002E0D2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termo.</w:t>
      </w:r>
    </w:p>
    <w:p w:rsidR="004F05BE" w:rsidRPr="004D7D02" w:rsidRDefault="004F05BE">
      <w:pPr>
        <w:pStyle w:val="Corpodetexto"/>
        <w:spacing w:before="9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Ttulo1"/>
        <w:numPr>
          <w:ilvl w:val="0"/>
          <w:numId w:val="3"/>
        </w:numPr>
        <w:tabs>
          <w:tab w:val="left" w:pos="1538"/>
        </w:tabs>
        <w:ind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VIGÊNCIA,ADITIVO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REAJUSTE</w:t>
      </w:r>
    </w:p>
    <w:p w:rsidR="004F05BE" w:rsidRPr="004D7D02" w:rsidRDefault="00D465EE">
      <w:pPr>
        <w:pStyle w:val="PargrafodaLista"/>
        <w:numPr>
          <w:ilvl w:val="1"/>
          <w:numId w:val="3"/>
        </w:numPr>
        <w:tabs>
          <w:tab w:val="left" w:pos="1696"/>
        </w:tabs>
        <w:spacing w:before="2"/>
        <w:ind w:left="1239" w:right="842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A contratação terá a vigência inicial de 12 (doze) meses, a contar da assinatura do contrato. Poderá ser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prorrogado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por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até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60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meses,conforme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prevê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art.57,inciso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II,da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Lei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8.666/93</w:t>
      </w:r>
      <w:r w:rsidR="00C96487">
        <w:rPr>
          <w:rFonts w:ascii="Arial Narrow" w:hAnsi="Arial Narrow"/>
          <w:w w:val="80"/>
        </w:rPr>
        <w:t xml:space="preserve">  </w:t>
      </w:r>
      <w:r w:rsidRPr="004D7D02">
        <w:rPr>
          <w:rFonts w:ascii="Arial Narrow" w:hAnsi="Arial Narrow"/>
          <w:w w:val="80"/>
        </w:rPr>
        <w:t>(Lei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Contratos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Licitações)</w:t>
      </w:r>
      <w:r w:rsidR="00BA0A6C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C96487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será precedida de avaliação daexecução anuída pelo/a fiscal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 contrato;</w:t>
      </w:r>
    </w:p>
    <w:p w:rsidR="004F05BE" w:rsidRPr="004D7D02" w:rsidRDefault="00D465EE">
      <w:pPr>
        <w:pStyle w:val="Corpodetexto"/>
        <w:spacing w:line="251" w:lineRule="exact"/>
        <w:jc w:val="both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20.2.A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prestação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dos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serviços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deverá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ter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início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após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emissão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ordem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serviço.</w:t>
      </w:r>
    </w:p>
    <w:p w:rsidR="004F05BE" w:rsidRPr="004D7D02" w:rsidRDefault="00D465EE">
      <w:pPr>
        <w:pStyle w:val="PargrafodaLista"/>
        <w:numPr>
          <w:ilvl w:val="1"/>
          <w:numId w:val="2"/>
        </w:numPr>
        <w:tabs>
          <w:tab w:val="left" w:pos="1711"/>
        </w:tabs>
        <w:ind w:right="837" w:firstLine="0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Para a prorrogação contratual deverá haver a manifestação de interesse da contratante 30</w:t>
      </w:r>
      <w:r w:rsidR="00A56639">
        <w:rPr>
          <w:rFonts w:ascii="Arial Narrow" w:hAnsi="Arial Narrow"/>
          <w:w w:val="85"/>
        </w:rPr>
        <w:t xml:space="preserve"> (trinta) d</w:t>
      </w:r>
      <w:r w:rsidRPr="004D7D02">
        <w:rPr>
          <w:rFonts w:ascii="Arial Narrow" w:hAnsi="Arial Narrow"/>
          <w:w w:val="85"/>
        </w:rPr>
        <w:t>i</w:t>
      </w:r>
      <w:r w:rsidR="00A56639">
        <w:rPr>
          <w:rFonts w:ascii="Arial Narrow" w:hAnsi="Arial Narrow"/>
          <w:w w:val="85"/>
        </w:rPr>
        <w:t>a</w:t>
      </w:r>
      <w:r w:rsidRPr="004D7D02">
        <w:rPr>
          <w:rFonts w:ascii="Arial Narrow" w:hAnsi="Arial Narrow"/>
          <w:w w:val="85"/>
        </w:rPr>
        <w:t>s</w:t>
      </w:r>
      <w:r w:rsidR="00A56639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90"/>
        </w:rPr>
        <w:t>antes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do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prazo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de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encerramento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da</w:t>
      </w:r>
      <w:r w:rsidR="00A56639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vigência.</w:t>
      </w:r>
    </w:p>
    <w:p w:rsidR="004F05BE" w:rsidRPr="004D7D02" w:rsidRDefault="00D465EE">
      <w:pPr>
        <w:pStyle w:val="PargrafodaLista"/>
        <w:numPr>
          <w:ilvl w:val="1"/>
          <w:numId w:val="2"/>
        </w:numPr>
        <w:tabs>
          <w:tab w:val="left" w:pos="1692"/>
        </w:tabs>
        <w:spacing w:before="4" w:line="235" w:lineRule="auto"/>
        <w:ind w:right="828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Silente a contratada quanto à prorrogação da vigência contratual no prazo acima estabelecido, entender-</w:t>
      </w:r>
      <w:r w:rsidRPr="004D7D02">
        <w:rPr>
          <w:rFonts w:ascii="Arial Narrow" w:hAnsi="Arial Narrow"/>
          <w:w w:val="85"/>
        </w:rPr>
        <w:t>se-á pelo seu desinteresse na continuidade da prestação do serviço e pela extinção contratual, podendo o</w:t>
      </w:r>
      <w:r w:rsidRPr="004D7D02">
        <w:rPr>
          <w:rFonts w:ascii="Arial Narrow" w:hAnsi="Arial Narrow"/>
          <w:w w:val="80"/>
        </w:rPr>
        <w:t>respectivo quantitativo de vaga ser redistribuição dentre as demais credenciadas ou transferido por uma nova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credenciada,</w:t>
      </w:r>
      <w:r w:rsidRPr="004D7D02">
        <w:rPr>
          <w:rFonts w:ascii="Arial Narrow" w:hAnsi="Arial Narrow"/>
          <w:w w:val="90"/>
          <w:u w:val="single"/>
        </w:rPr>
        <w:t>se</w:t>
      </w:r>
      <w:r w:rsidR="003F1FA9">
        <w:rPr>
          <w:rFonts w:ascii="Arial Narrow" w:hAnsi="Arial Narrow"/>
          <w:w w:val="90"/>
          <w:u w:val="single"/>
        </w:rPr>
        <w:t xml:space="preserve"> </w:t>
      </w:r>
      <w:r w:rsidRPr="004D7D02">
        <w:rPr>
          <w:rFonts w:ascii="Arial Narrow" w:hAnsi="Arial Narrow"/>
          <w:w w:val="90"/>
          <w:u w:val="single"/>
        </w:rPr>
        <w:t>houver</w:t>
      </w:r>
      <w:r w:rsidR="003F1FA9">
        <w:rPr>
          <w:rFonts w:ascii="Arial Narrow" w:hAnsi="Arial Narrow"/>
          <w:w w:val="90"/>
          <w:u w:val="single"/>
        </w:rPr>
        <w:t xml:space="preserve"> </w:t>
      </w:r>
      <w:r w:rsidRPr="004D7D02">
        <w:rPr>
          <w:rFonts w:ascii="Arial Narrow" w:hAnsi="Arial Narrow"/>
          <w:w w:val="90"/>
          <w:u w:val="single"/>
        </w:rPr>
        <w:t>demanda</w:t>
      </w:r>
      <w:r w:rsidRPr="004D7D02">
        <w:rPr>
          <w:rFonts w:ascii="Arial Narrow" w:hAnsi="Arial Narrow"/>
          <w:w w:val="90"/>
        </w:rPr>
        <w:t>.</w:t>
      </w:r>
    </w:p>
    <w:p w:rsidR="004F05BE" w:rsidRPr="004D7D02" w:rsidRDefault="00D465EE">
      <w:pPr>
        <w:pStyle w:val="PargrafodaLista"/>
        <w:numPr>
          <w:ilvl w:val="1"/>
          <w:numId w:val="2"/>
        </w:numPr>
        <w:tabs>
          <w:tab w:val="left" w:pos="1711"/>
        </w:tabs>
        <w:spacing w:before="4"/>
        <w:ind w:right="839" w:firstLine="0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O valor do contrato poderá ser reajustado anualmente, na data de aniversário do contrato e mediante</w:t>
      </w:r>
      <w:r w:rsidRPr="004D7D02">
        <w:rPr>
          <w:rFonts w:ascii="Arial Narrow" w:hAnsi="Arial Narrow"/>
          <w:w w:val="80"/>
        </w:rPr>
        <w:t>requerimento da CONTRATADA, pela variação do índice</w:t>
      </w:r>
      <w:r w:rsidR="00A5663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IPCA do IBGE, ou outro que venha a ser imposto por</w:t>
      </w:r>
      <w:r w:rsidRPr="004D7D02">
        <w:rPr>
          <w:rFonts w:ascii="Arial Narrow" w:hAnsi="Arial Narrow"/>
          <w:w w:val="85"/>
        </w:rPr>
        <w:t>lei, desde a data prevista para apresentação da proposta, ou do orçamento a que essa proposta se referir,</w:t>
      </w:r>
      <w:r w:rsidRPr="004D7D02">
        <w:rPr>
          <w:rFonts w:ascii="Arial Narrow" w:hAnsi="Arial Narrow"/>
          <w:w w:val="80"/>
        </w:rPr>
        <w:t>mediante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requerimento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Contratada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observando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3F1FA9">
        <w:rPr>
          <w:rFonts w:ascii="Arial Narrow" w:hAnsi="Arial Narrow"/>
          <w:w w:val="80"/>
        </w:rPr>
        <w:t xml:space="preserve">  </w:t>
      </w:r>
      <w:r w:rsidRPr="004D7D02">
        <w:rPr>
          <w:rFonts w:ascii="Arial Narrow" w:hAnsi="Arial Narrow"/>
          <w:w w:val="80"/>
        </w:rPr>
        <w:t>que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dispõe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Instrução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Normativa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58/2022/CGM/SEGOV.</w:t>
      </w:r>
    </w:p>
    <w:p w:rsidR="004F05BE" w:rsidRPr="004D7D02" w:rsidRDefault="00D465EE">
      <w:pPr>
        <w:pStyle w:val="PargrafodaLista"/>
        <w:numPr>
          <w:ilvl w:val="1"/>
          <w:numId w:val="2"/>
        </w:numPr>
        <w:tabs>
          <w:tab w:val="left" w:pos="1701"/>
        </w:tabs>
        <w:ind w:right="847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Caso o particular na vigência do Contrato solicite pedido de reequilíbrio econômico financeiro, o mesmo</w:t>
      </w:r>
      <w:r w:rsidR="003F1FA9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spacing w:val="-1"/>
          <w:w w:val="85"/>
        </w:rPr>
        <w:t>deverá estar em consonância com o que dispõe a Instrução Normativa 58/2022/CGM/SEGOV, disponível no</w:t>
      </w:r>
      <w:r w:rsidR="003F1FA9">
        <w:rPr>
          <w:rFonts w:ascii="Arial Narrow" w:hAnsi="Arial Narrow"/>
          <w:spacing w:val="-1"/>
          <w:w w:val="85"/>
        </w:rPr>
        <w:t xml:space="preserve"> </w:t>
      </w:r>
      <w:r w:rsidRPr="004D7D02">
        <w:rPr>
          <w:rFonts w:ascii="Arial Narrow" w:hAnsi="Arial Narrow"/>
          <w:w w:val="90"/>
        </w:rPr>
        <w:t>site:</w:t>
      </w:r>
    </w:p>
    <w:p w:rsidR="004F05BE" w:rsidRPr="004D7D02" w:rsidRDefault="00D465EE">
      <w:pPr>
        <w:pStyle w:val="Corpodetexto"/>
        <w:spacing w:line="252" w:lineRule="exact"/>
        <w:rPr>
          <w:rFonts w:ascii="Arial Narrow" w:hAnsi="Arial Narrow"/>
        </w:rPr>
      </w:pPr>
      <w:r w:rsidRPr="004D7D02">
        <w:rPr>
          <w:rFonts w:ascii="Arial Narrow" w:hAnsi="Arial Narrow"/>
          <w:w w:val="90"/>
        </w:rPr>
        <w:t>https://portaldocidadao.itajai.sc.gov.br/servico_link/101.</w:t>
      </w:r>
    </w:p>
    <w:p w:rsidR="004F05BE" w:rsidRPr="004D7D02" w:rsidRDefault="004F05BE">
      <w:pPr>
        <w:pStyle w:val="Corpodetexto"/>
        <w:spacing w:before="6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Ttulo1"/>
        <w:numPr>
          <w:ilvl w:val="0"/>
          <w:numId w:val="3"/>
        </w:numPr>
        <w:tabs>
          <w:tab w:val="left" w:pos="1538"/>
        </w:tabs>
        <w:ind w:hanging="299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ESPECIFICAÇÕES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OBJETO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1B5DB5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CONTRATAÇÃO:</w:t>
      </w:r>
    </w:p>
    <w:p w:rsidR="004F05BE" w:rsidRPr="004D7D02" w:rsidRDefault="00D465EE">
      <w:pPr>
        <w:pStyle w:val="Corpodetexto"/>
        <w:spacing w:before="4" w:line="235" w:lineRule="auto"/>
        <w:ind w:right="280"/>
        <w:rPr>
          <w:rFonts w:ascii="Arial Narrow" w:hAnsi="Arial Narrow"/>
        </w:rPr>
      </w:pPr>
      <w:r w:rsidRPr="004D7D02">
        <w:rPr>
          <w:rFonts w:ascii="Arial Narrow" w:hAnsi="Arial Narrow"/>
          <w:w w:val="85"/>
        </w:rPr>
        <w:t>Deverão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ser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rigorosamente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atendidas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às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especificações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constantes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na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tabela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a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seguir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e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observados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5"/>
        </w:rPr>
        <w:t>os</w:t>
      </w:r>
      <w:r w:rsidR="00A56450">
        <w:rPr>
          <w:rFonts w:ascii="Arial Narrow" w:hAnsi="Arial Narrow"/>
          <w:w w:val="85"/>
        </w:rPr>
        <w:t xml:space="preserve"> </w:t>
      </w:r>
      <w:r w:rsidRPr="004D7D02">
        <w:rPr>
          <w:rFonts w:ascii="Arial Narrow" w:hAnsi="Arial Narrow"/>
          <w:w w:val="80"/>
        </w:rPr>
        <w:t>esclarecimentos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constantes nesteTermo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Referência:</w:t>
      </w:r>
    </w:p>
    <w:p w:rsidR="004F05BE" w:rsidRPr="004D7D02" w:rsidRDefault="004F05BE">
      <w:pPr>
        <w:pStyle w:val="Corpodetexto"/>
        <w:spacing w:before="7"/>
        <w:ind w:left="0"/>
        <w:rPr>
          <w:rFonts w:ascii="Arial Narrow" w:hAnsi="Arial Narrow"/>
        </w:rPr>
      </w:pPr>
    </w:p>
    <w:tbl>
      <w:tblPr>
        <w:tblStyle w:val="TableNormal"/>
        <w:tblW w:w="10773" w:type="dxa"/>
        <w:tblInd w:w="111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40"/>
        <w:gridCol w:w="4264"/>
        <w:gridCol w:w="1842"/>
        <w:gridCol w:w="1843"/>
        <w:gridCol w:w="1984"/>
      </w:tblGrid>
      <w:tr w:rsidR="004F05BE" w:rsidRPr="004D7D02">
        <w:trPr>
          <w:trHeight w:val="758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line="248" w:lineRule="exact"/>
              <w:ind w:left="110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90"/>
              </w:rPr>
              <w:t>ITEM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line="248" w:lineRule="exact"/>
              <w:ind w:left="105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ESPECIFICAÇÃO</w:t>
            </w:r>
            <w:r w:rsidR="00A56450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DO</w:t>
            </w:r>
            <w:r w:rsidR="00A56450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OBJETO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line="248" w:lineRule="exact"/>
              <w:ind w:left="111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QTDE</w:t>
            </w:r>
            <w:r w:rsidR="00A56639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DE</w:t>
            </w:r>
            <w:r w:rsidR="00A56639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VAGAS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line="248" w:lineRule="exact"/>
              <w:ind w:left="111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VALOR</w:t>
            </w:r>
            <w:r w:rsidR="00A56639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DA</w:t>
            </w:r>
            <w:r w:rsidR="00A56639">
              <w:rPr>
                <w:rFonts w:ascii="Arial Narrow" w:hAnsi="Arial Narrow"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w w:val="80"/>
              </w:rPr>
              <w:t>VAGA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spacing w:line="235" w:lineRule="auto"/>
              <w:ind w:left="304" w:right="289"/>
              <w:jc w:val="center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0"/>
              </w:rPr>
              <w:t>VALOR</w:t>
            </w:r>
            <w:r w:rsidRPr="004D7D02">
              <w:rPr>
                <w:rFonts w:ascii="Arial Narrow" w:hAnsi="Arial Narrow"/>
                <w:spacing w:val="6"/>
                <w:w w:val="80"/>
              </w:rPr>
              <w:t xml:space="preserve"> ESTIMADO MENSAL </w:t>
            </w:r>
          </w:p>
          <w:p w:rsidR="004F05BE" w:rsidRPr="004D7D02" w:rsidRDefault="004F05BE">
            <w:pPr>
              <w:pStyle w:val="TableParagraph"/>
              <w:spacing w:line="239" w:lineRule="exact"/>
              <w:ind w:left="304" w:right="288"/>
              <w:jc w:val="center"/>
              <w:rPr>
                <w:rFonts w:ascii="Arial Narrow" w:hAnsi="Arial Narrow"/>
              </w:rPr>
            </w:pPr>
          </w:p>
        </w:tc>
      </w:tr>
      <w:tr w:rsidR="004F05BE" w:rsidRPr="004D7D02">
        <w:trPr>
          <w:trHeight w:val="100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4F05BE">
            <w:pPr>
              <w:pStyle w:val="TableParagraph"/>
              <w:spacing w:before="3"/>
              <w:ind w:left="0"/>
              <w:rPr>
                <w:rFonts w:ascii="Arial Narrow" w:hAnsi="Arial Narrow"/>
                <w:sz w:val="21"/>
              </w:rPr>
            </w:pPr>
          </w:p>
          <w:p w:rsidR="004F05BE" w:rsidRPr="004D7D02" w:rsidRDefault="00D465EE">
            <w:pPr>
              <w:pStyle w:val="TableParagraph"/>
              <w:ind w:left="10"/>
              <w:jc w:val="center"/>
              <w:rPr>
                <w:rFonts w:ascii="Arial Narrow" w:hAnsi="Arial Narrow"/>
              </w:rPr>
            </w:pPr>
            <w:r w:rsidRPr="004D7D02">
              <w:rPr>
                <w:rFonts w:ascii="Arial Narrow" w:hAnsi="Arial Narrow"/>
                <w:w w:val="82"/>
              </w:rPr>
              <w:t>1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0776" w:rsidRDefault="00D465EE" w:rsidP="004D0776">
            <w:pPr>
              <w:pStyle w:val="TableParagraph"/>
              <w:ind w:left="105" w:right="93"/>
              <w:jc w:val="center"/>
              <w:rPr>
                <w:rFonts w:ascii="Arial Narrow" w:hAnsi="Arial Narrow"/>
                <w:b/>
              </w:rPr>
            </w:pPr>
            <w:r w:rsidRPr="004D7D02">
              <w:rPr>
                <w:rFonts w:ascii="Arial Narrow" w:hAnsi="Arial Narrow"/>
                <w:b/>
                <w:spacing w:val="-1"/>
                <w:w w:val="85"/>
              </w:rPr>
              <w:t xml:space="preserve">Contratação de vagas em serviço </w:t>
            </w:r>
            <w:r w:rsidRPr="004D7D02">
              <w:rPr>
                <w:rFonts w:ascii="Arial Narrow" w:hAnsi="Arial Narrow"/>
                <w:b/>
                <w:w w:val="85"/>
              </w:rPr>
              <w:t>de CENTRO</w:t>
            </w:r>
            <w:r w:rsidR="00A56639">
              <w:rPr>
                <w:rFonts w:ascii="Arial Narrow" w:hAnsi="Arial Narrow"/>
                <w:b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5"/>
              </w:rPr>
              <w:t>DIA PARA</w:t>
            </w:r>
            <w:r w:rsidR="00A56639">
              <w:rPr>
                <w:rFonts w:ascii="Arial Narrow" w:hAnsi="Arial Narrow"/>
                <w:b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5"/>
              </w:rPr>
              <w:t>PESSOA</w:t>
            </w:r>
            <w:r w:rsidR="00A56639">
              <w:rPr>
                <w:rFonts w:ascii="Arial Narrow" w:hAnsi="Arial Narrow"/>
                <w:b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5"/>
              </w:rPr>
              <w:t>IDOSA (idade</w:t>
            </w:r>
            <w:r w:rsidR="00A56450">
              <w:rPr>
                <w:rFonts w:ascii="Arial Narrow" w:hAnsi="Arial Narrow"/>
                <w:b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5"/>
              </w:rPr>
              <w:t>igual ou</w:t>
            </w:r>
            <w:r w:rsidR="00A56450">
              <w:rPr>
                <w:rFonts w:ascii="Arial Narrow" w:hAnsi="Arial Narrow"/>
                <w:b/>
                <w:w w:val="85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maior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de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60anos)de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ambos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os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sexos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e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gênero,</w:t>
            </w:r>
            <w:r w:rsidR="004D0776">
              <w:rPr>
                <w:rFonts w:ascii="Arial Narrow" w:hAnsi="Arial Narrow"/>
                <w:b/>
              </w:rPr>
              <w:t xml:space="preserve"> </w:t>
            </w:r>
            <w:r w:rsidR="004D0776">
              <w:rPr>
                <w:rFonts w:ascii="Arial Narrow" w:hAnsi="Arial Narrow"/>
                <w:b/>
                <w:w w:val="80"/>
              </w:rPr>
              <w:t>r</w:t>
            </w:r>
            <w:r w:rsidRPr="004D7D02">
              <w:rPr>
                <w:rFonts w:ascii="Arial Narrow" w:hAnsi="Arial Narrow"/>
                <w:b/>
                <w:w w:val="80"/>
              </w:rPr>
              <w:t>esidentes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e</w:t>
            </w:r>
            <w:r w:rsidR="00A56639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domiciliadas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em</w:t>
            </w:r>
            <w:r w:rsidR="00A56450">
              <w:rPr>
                <w:rFonts w:ascii="Arial Narrow" w:hAnsi="Arial Narrow"/>
                <w:b/>
                <w:w w:val="80"/>
              </w:rPr>
              <w:t xml:space="preserve"> </w:t>
            </w:r>
            <w:r w:rsidRPr="004D7D02">
              <w:rPr>
                <w:rFonts w:ascii="Arial Narrow" w:hAnsi="Arial Narrow"/>
                <w:b/>
                <w:w w:val="80"/>
              </w:rPr>
              <w:t>Itajaí</w:t>
            </w:r>
            <w:r w:rsidR="00A56450">
              <w:rPr>
                <w:rFonts w:ascii="Arial Narrow" w:hAnsi="Arial Narrow"/>
                <w:b/>
                <w:w w:val="80"/>
              </w:rPr>
              <w:t>).</w:t>
            </w:r>
          </w:p>
          <w:p w:rsidR="00E570A0" w:rsidRPr="004D7D02" w:rsidRDefault="00E570A0" w:rsidP="00E570A0">
            <w:pPr>
              <w:pStyle w:val="TableParagraph"/>
              <w:spacing w:line="234" w:lineRule="exact"/>
              <w:ind w:left="105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ind w:left="0"/>
              <w:rPr>
                <w:rFonts w:ascii="Arial Narrow" w:hAnsi="Arial Narrow"/>
                <w:sz w:val="20"/>
              </w:rPr>
            </w:pPr>
            <w:r w:rsidRPr="004D7D02">
              <w:rPr>
                <w:rFonts w:ascii="Arial Narrow" w:hAnsi="Arial Narrow"/>
                <w:sz w:val="20"/>
              </w:rPr>
              <w:t xml:space="preserve">                 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ind w:left="0"/>
              <w:jc w:val="center"/>
              <w:rPr>
                <w:rFonts w:ascii="Arial Narrow" w:hAnsi="Arial Narrow"/>
                <w:sz w:val="20"/>
              </w:rPr>
            </w:pPr>
            <w:r w:rsidRPr="004D7D02">
              <w:rPr>
                <w:rFonts w:ascii="Arial Narrow" w:hAnsi="Arial Narrow"/>
                <w:sz w:val="20"/>
              </w:rPr>
              <w:t>R$: 4.360,00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ind w:left="0"/>
              <w:jc w:val="center"/>
              <w:rPr>
                <w:rFonts w:ascii="Arial Narrow" w:hAnsi="Arial Narrow"/>
                <w:sz w:val="20"/>
              </w:rPr>
            </w:pPr>
            <w:r w:rsidRPr="004D7D02">
              <w:rPr>
                <w:rFonts w:ascii="Arial Narrow" w:hAnsi="Arial Narrow"/>
                <w:sz w:val="20"/>
              </w:rPr>
              <w:t>R$: 130.800,00</w:t>
            </w:r>
          </w:p>
        </w:tc>
      </w:tr>
      <w:tr w:rsidR="004F05BE" w:rsidRPr="004D7D02">
        <w:trPr>
          <w:trHeight w:val="1007"/>
        </w:trPr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 w:rsidP="004D7D02">
            <w:pPr>
              <w:pStyle w:val="TableParagraph"/>
              <w:ind w:left="0"/>
              <w:jc w:val="right"/>
              <w:rPr>
                <w:rFonts w:ascii="Arial Narrow" w:hAnsi="Arial Narrow"/>
                <w:sz w:val="20"/>
              </w:rPr>
            </w:pPr>
            <w:r w:rsidRPr="004D7D02">
              <w:rPr>
                <w:rFonts w:ascii="Arial Narrow" w:hAnsi="Arial Narrow"/>
                <w:sz w:val="20"/>
              </w:rPr>
              <w:t>VALOR GLOBAL ESTIMADO 12 MESES: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5BE" w:rsidRPr="004D7D02" w:rsidRDefault="00D465EE">
            <w:pPr>
              <w:pStyle w:val="TableParagraph"/>
              <w:ind w:left="0"/>
              <w:jc w:val="center"/>
              <w:rPr>
                <w:rFonts w:ascii="Arial Narrow" w:hAnsi="Arial Narrow"/>
                <w:sz w:val="20"/>
              </w:rPr>
            </w:pPr>
            <w:r w:rsidRPr="004D7D02">
              <w:rPr>
                <w:rFonts w:ascii="Arial Narrow" w:hAnsi="Arial Narrow"/>
                <w:sz w:val="20"/>
              </w:rPr>
              <w:t xml:space="preserve">R$: 1.569.600, 00 </w:t>
            </w:r>
          </w:p>
        </w:tc>
      </w:tr>
    </w:tbl>
    <w:p w:rsidR="004F05BE" w:rsidRPr="004D7D02" w:rsidRDefault="004F05BE">
      <w:pPr>
        <w:rPr>
          <w:rFonts w:ascii="Arial Narrow" w:hAnsi="Arial Narrow"/>
        </w:rPr>
        <w:sectPr w:rsidR="004F05BE" w:rsidRPr="004D7D02">
          <w:headerReference w:type="default" r:id="rId24"/>
          <w:footerReference w:type="default" r:id="rId25"/>
          <w:pgSz w:w="11906" w:h="16838"/>
          <w:pgMar w:top="1460" w:right="440" w:bottom="1360" w:left="460" w:header="567" w:footer="1138" w:gutter="0"/>
          <w:cols w:space="720"/>
          <w:formProt w:val="0"/>
          <w:docGrid w:linePitch="100" w:charSpace="4096"/>
        </w:sectPr>
      </w:pPr>
    </w:p>
    <w:p w:rsidR="004F05BE" w:rsidRPr="004D7D02" w:rsidRDefault="00D465EE">
      <w:pPr>
        <w:pStyle w:val="Corpodetexto"/>
        <w:ind w:left="7294"/>
        <w:rPr>
          <w:rFonts w:ascii="Arial Narrow" w:hAnsi="Arial Narrow"/>
          <w:sz w:val="20"/>
        </w:rPr>
      </w:pPr>
      <w:r w:rsidRPr="004D7D02">
        <w:rPr>
          <w:rFonts w:ascii="Arial Narrow" w:hAnsi="Arial Narrow"/>
          <w:noProof/>
          <w:lang w:val="pt-BR" w:eastAsia="pt-BR"/>
        </w:rPr>
        <w:lastRenderedPageBreak/>
        <w:drawing>
          <wp:inline distT="0" distB="0" distL="0" distR="0">
            <wp:extent cx="2078355" cy="567055"/>
            <wp:effectExtent l="0" t="0" r="0" b="0"/>
            <wp:docPr id="17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igura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55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ind w:left="0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spacing w:before="3"/>
        <w:ind w:left="0"/>
        <w:rPr>
          <w:rFonts w:ascii="Arial Narrow" w:hAnsi="Arial Narrow"/>
          <w:sz w:val="24"/>
        </w:rPr>
      </w:pPr>
    </w:p>
    <w:p w:rsidR="004F05BE" w:rsidRPr="004D7D02" w:rsidRDefault="00D465EE">
      <w:pPr>
        <w:pStyle w:val="Corpodetexto"/>
        <w:spacing w:before="102" w:line="235" w:lineRule="auto"/>
        <w:ind w:right="280"/>
        <w:rPr>
          <w:rFonts w:ascii="Arial Narrow" w:hAnsi="Arial Narrow"/>
          <w:sz w:val="20"/>
        </w:rPr>
      </w:pPr>
      <w:r w:rsidRPr="004D7D02">
        <w:rPr>
          <w:rFonts w:ascii="Arial Narrow" w:hAnsi="Arial Narrow"/>
          <w:b/>
          <w:w w:val="80"/>
        </w:rPr>
        <w:t>21.2.</w:t>
      </w:r>
      <w:r w:rsidRPr="004D7D02">
        <w:rPr>
          <w:rFonts w:ascii="Arial Narrow" w:hAnsi="Arial Narrow"/>
          <w:w w:val="80"/>
        </w:rPr>
        <w:t>Reitera-se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ocupação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vagas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ocorrerá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acordo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necessidade</w:t>
      </w:r>
      <w:r w:rsidR="00A56450">
        <w:rPr>
          <w:rFonts w:ascii="Arial Narrow" w:hAnsi="Arial Narrow"/>
          <w:w w:val="80"/>
        </w:rPr>
        <w:t xml:space="preserve">  </w:t>
      </w:r>
      <w:r w:rsidRPr="004D7D02">
        <w:rPr>
          <w:rFonts w:ascii="Arial Narrow" w:hAnsi="Arial Narrow"/>
          <w:w w:val="80"/>
        </w:rPr>
        <w:t>da</w:t>
      </w:r>
      <w:r w:rsidR="004D077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demanda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apresentada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pela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contratante,sendo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pago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apenas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 número de vaga</w:t>
      </w:r>
      <w:r w:rsidR="004D0776">
        <w:rPr>
          <w:rFonts w:ascii="Arial Narrow" w:hAnsi="Arial Narrow"/>
          <w:w w:val="80"/>
        </w:rPr>
        <w:t xml:space="preserve">s </w:t>
      </w:r>
      <w:r w:rsidRPr="004D7D02">
        <w:rPr>
          <w:rFonts w:ascii="Arial Narrow" w:hAnsi="Arial Narrow"/>
          <w:w w:val="80"/>
        </w:rPr>
        <w:t>e respectivos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dias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 ocupação.</w:t>
      </w:r>
    </w:p>
    <w:p w:rsidR="004F05BE" w:rsidRPr="004D7D02" w:rsidRDefault="004F05BE">
      <w:pPr>
        <w:pStyle w:val="Corpodetexto"/>
        <w:spacing w:before="9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PargrafodaLista"/>
        <w:numPr>
          <w:ilvl w:val="0"/>
          <w:numId w:val="3"/>
        </w:numPr>
        <w:tabs>
          <w:tab w:val="left" w:pos="1538"/>
        </w:tabs>
        <w:ind w:left="1239" w:right="415" w:firstLine="0"/>
        <w:rPr>
          <w:rFonts w:ascii="Arial Narrow" w:hAnsi="Arial Narrow"/>
        </w:rPr>
      </w:pPr>
      <w:r w:rsidRPr="004D7D02">
        <w:rPr>
          <w:rFonts w:ascii="Arial Narrow" w:hAnsi="Arial Narrow"/>
          <w:b/>
          <w:w w:val="80"/>
        </w:rPr>
        <w:t>OBRIGAÇÕES</w:t>
      </w:r>
      <w:r w:rsidR="00A56450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DA</w:t>
      </w:r>
      <w:r w:rsidR="00A56450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CONTRATADA:</w:t>
      </w:r>
      <w:r w:rsidR="004D0776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w w:val="80"/>
        </w:rPr>
        <w:t>Além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resultantes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observância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Lei</w:t>
      </w:r>
      <w:r w:rsidR="004D077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8.666/93,</w:t>
      </w:r>
      <w:r w:rsidR="004D0776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são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ainda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obrigações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da</w:t>
      </w:r>
      <w:r w:rsidR="00A5645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CONTRATADA:</w:t>
      </w:r>
    </w:p>
    <w:p w:rsidR="004F05BE" w:rsidRPr="004D7D02" w:rsidRDefault="004F05BE">
      <w:pPr>
        <w:pStyle w:val="Corpodetexto"/>
        <w:spacing w:before="11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PargrafodaLista"/>
        <w:numPr>
          <w:ilvl w:val="1"/>
          <w:numId w:val="3"/>
        </w:numPr>
        <w:tabs>
          <w:tab w:val="left" w:pos="1687"/>
        </w:tabs>
        <w:ind w:left="1239" w:right="413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Isentar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município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qualquer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reclamação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terceiros,assegurando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sua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condição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única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responsável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pela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administração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arcando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qualquer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prejuízo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ressarcimento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danos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corrente;</w:t>
      </w:r>
    </w:p>
    <w:p w:rsidR="004F05BE" w:rsidRPr="004D7D02" w:rsidRDefault="00D465EE">
      <w:pPr>
        <w:pStyle w:val="PargrafodaLista"/>
        <w:numPr>
          <w:ilvl w:val="1"/>
          <w:numId w:val="3"/>
        </w:numPr>
        <w:tabs>
          <w:tab w:val="left" w:pos="1677"/>
        </w:tabs>
        <w:ind w:left="1239" w:right="413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obriga-se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pagar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todos 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tributos,contribuições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fiscais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fiscais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incidam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ou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venham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a</w:t>
      </w:r>
      <w:r w:rsidR="00A5645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incidir</w:t>
      </w:r>
      <w:r w:rsidR="00A5645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direta</w:t>
      </w:r>
      <w:r w:rsidR="00A5645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e</w:t>
      </w:r>
      <w:r w:rsidR="00A5645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indiretamente</w:t>
      </w:r>
      <w:r w:rsidR="00A5645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sobre</w:t>
      </w:r>
      <w:r w:rsidR="00A5645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o</w:t>
      </w:r>
      <w:r w:rsidR="00A5645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serviço</w:t>
      </w:r>
      <w:r w:rsidR="00A5645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contratado;</w:t>
      </w:r>
    </w:p>
    <w:p w:rsidR="004F05BE" w:rsidRPr="004D7D02" w:rsidRDefault="00D465EE">
      <w:pPr>
        <w:pStyle w:val="PargrafodaLista"/>
        <w:numPr>
          <w:ilvl w:val="1"/>
          <w:numId w:val="3"/>
        </w:numPr>
        <w:tabs>
          <w:tab w:val="left" w:pos="1687"/>
        </w:tabs>
        <w:spacing w:before="1" w:line="251" w:lineRule="exact"/>
        <w:ind w:hanging="448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Apresentar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seguintes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documentos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apresentação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nota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fiscal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serviços:</w:t>
      </w:r>
    </w:p>
    <w:p w:rsidR="004F05BE" w:rsidRPr="004D7D02" w:rsidRDefault="00D465EE">
      <w:pPr>
        <w:pStyle w:val="PargrafodaLista"/>
        <w:numPr>
          <w:ilvl w:val="1"/>
          <w:numId w:val="3"/>
        </w:numPr>
        <w:tabs>
          <w:tab w:val="left" w:pos="1687"/>
        </w:tabs>
        <w:spacing w:line="251" w:lineRule="exact"/>
        <w:ind w:hanging="448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Empresas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não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optante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Simples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Nacional:</w:t>
      </w:r>
    </w:p>
    <w:p w:rsidR="004F05BE" w:rsidRPr="004D7D02" w:rsidRDefault="00D465EE">
      <w:pPr>
        <w:pStyle w:val="Corpodetexto"/>
        <w:spacing w:before="2" w:line="251" w:lineRule="exact"/>
        <w:rPr>
          <w:rFonts w:ascii="Arial Narrow" w:hAnsi="Arial Narrow"/>
          <w:sz w:val="20"/>
        </w:rPr>
      </w:pPr>
      <w:r w:rsidRPr="004D7D02">
        <w:rPr>
          <w:rFonts w:ascii="Arial Narrow" w:hAnsi="Arial Narrow"/>
          <w:b/>
          <w:w w:val="80"/>
        </w:rPr>
        <w:t>22.4.1.1.</w:t>
      </w:r>
      <w:r w:rsidR="00A56450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w w:val="80"/>
        </w:rPr>
        <w:t>Foto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cópiada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guia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INSS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quitada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pelo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Fornecedor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(mês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anterior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à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prestação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serviço);</w:t>
      </w:r>
    </w:p>
    <w:p w:rsidR="004F05BE" w:rsidRPr="004D7D02" w:rsidRDefault="00D465EE">
      <w:pPr>
        <w:pStyle w:val="Corpodetexto"/>
        <w:spacing w:line="251" w:lineRule="exact"/>
        <w:rPr>
          <w:rFonts w:ascii="Arial Narrow" w:hAnsi="Arial Narrow"/>
          <w:sz w:val="20"/>
        </w:rPr>
      </w:pPr>
      <w:r w:rsidRPr="004D7D02">
        <w:rPr>
          <w:rFonts w:ascii="Arial Narrow" w:hAnsi="Arial Narrow"/>
          <w:b/>
          <w:w w:val="80"/>
        </w:rPr>
        <w:t>22.1.2.</w:t>
      </w:r>
      <w:r w:rsidR="00A56450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w w:val="80"/>
        </w:rPr>
        <w:t>Guia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INSS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preenchida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dados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empresa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paraaretençãodos11%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pelo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PMI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cod.2640;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1989"/>
        </w:tabs>
        <w:spacing w:before="2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Fotocópia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guia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FTGS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quitada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pelo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fornecedor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(mês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anterior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à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prestação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serviço);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1989"/>
        </w:tabs>
        <w:spacing w:before="1" w:line="251" w:lineRule="exact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Foto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cópia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folhas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pagamento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funcionários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que</w:t>
      </w:r>
      <w:r w:rsidR="00A56450">
        <w:rPr>
          <w:rFonts w:ascii="Arial Narrow" w:hAnsi="Arial Narrow"/>
          <w:w w:val="80"/>
        </w:rPr>
        <w:t xml:space="preserve">  </w:t>
      </w:r>
      <w:r w:rsidRPr="004D7D02">
        <w:rPr>
          <w:rFonts w:ascii="Arial Narrow" w:hAnsi="Arial Narrow"/>
          <w:w w:val="80"/>
        </w:rPr>
        <w:t>executaram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serviço.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1989"/>
        </w:tabs>
        <w:spacing w:line="251" w:lineRule="exact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Contrato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ou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estatuto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social;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2009"/>
        </w:tabs>
        <w:spacing w:before="4" w:line="235" w:lineRule="auto"/>
        <w:ind w:left="1239" w:right="416" w:firstLine="0"/>
        <w:rPr>
          <w:rFonts w:ascii="Arial Narrow" w:hAnsi="Arial Narrow"/>
          <w:sz w:val="20"/>
        </w:rPr>
      </w:pPr>
      <w:r w:rsidRPr="004D7D02">
        <w:rPr>
          <w:rFonts w:ascii="Arial Narrow" w:hAnsi="Arial Narrow"/>
          <w:spacing w:val="-1"/>
          <w:w w:val="85"/>
        </w:rPr>
        <w:t xml:space="preserve">Dados completos do contratado: razão social, </w:t>
      </w:r>
      <w:r w:rsidRPr="004D7D02">
        <w:rPr>
          <w:rFonts w:ascii="Arial Narrow" w:hAnsi="Arial Narrow"/>
          <w:w w:val="85"/>
        </w:rPr>
        <w:t>telefone, endereço, conta bancária, agência e banco com</w:t>
      </w:r>
      <w:r w:rsidRPr="004D7D02">
        <w:rPr>
          <w:rFonts w:ascii="Arial Narrow" w:hAnsi="Arial Narrow"/>
          <w:w w:val="90"/>
        </w:rPr>
        <w:t>dígito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1989"/>
        </w:tabs>
        <w:spacing w:before="1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Prova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inscrição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Cadastro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Nacional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Pessoa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Jurídica-CNPJ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1989"/>
        </w:tabs>
        <w:spacing w:before="2" w:line="251" w:lineRule="exact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Certidão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negativa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ou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positiva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efeitos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negativa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MUNICIPAL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1989"/>
        </w:tabs>
        <w:spacing w:line="251" w:lineRule="exact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Certidão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negativa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AD0B01">
        <w:rPr>
          <w:rFonts w:ascii="Arial Narrow" w:hAnsi="Arial Narrow"/>
          <w:w w:val="80"/>
        </w:rPr>
        <w:t xml:space="preserve">u </w:t>
      </w:r>
      <w:r w:rsidRPr="004D7D02">
        <w:rPr>
          <w:rFonts w:ascii="Arial Narrow" w:hAnsi="Arial Narrow"/>
          <w:w w:val="80"/>
        </w:rPr>
        <w:t>positiva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efeitos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negativa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ESTADUAL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2090"/>
        </w:tabs>
        <w:spacing w:before="1" w:line="251" w:lineRule="exact"/>
        <w:ind w:left="2089" w:hanging="851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Certidão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negativa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ou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positiva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efeitos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negativa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RECEITA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FEDERAL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2090"/>
        </w:tabs>
        <w:spacing w:line="251" w:lineRule="exact"/>
        <w:ind w:left="2089" w:hanging="851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Certificado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regularidade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fiscal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FGTS–CRF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2090"/>
        </w:tabs>
        <w:spacing w:before="2"/>
        <w:ind w:left="2089" w:hanging="851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  <w:u w:val="single"/>
        </w:rPr>
        <w:t>Empresas</w:t>
      </w:r>
      <w:r w:rsidR="00AD0B01">
        <w:rPr>
          <w:rFonts w:ascii="Arial Narrow" w:hAnsi="Arial Narrow"/>
          <w:w w:val="80"/>
          <w:u w:val="single"/>
        </w:rPr>
        <w:t xml:space="preserve"> </w:t>
      </w:r>
      <w:r w:rsidRPr="004D7D02">
        <w:rPr>
          <w:rFonts w:ascii="Arial Narrow" w:hAnsi="Arial Narrow"/>
          <w:w w:val="80"/>
          <w:u w:val="single"/>
        </w:rPr>
        <w:t>optantes</w:t>
      </w:r>
      <w:r w:rsidR="00AD0B01">
        <w:rPr>
          <w:rFonts w:ascii="Arial Narrow" w:hAnsi="Arial Narrow"/>
          <w:w w:val="80"/>
          <w:u w:val="single"/>
        </w:rPr>
        <w:t xml:space="preserve"> </w:t>
      </w:r>
      <w:r w:rsidRPr="004D7D02">
        <w:rPr>
          <w:rFonts w:ascii="Arial Narrow" w:hAnsi="Arial Narrow"/>
          <w:w w:val="80"/>
          <w:u w:val="single"/>
        </w:rPr>
        <w:t>doSimples</w:t>
      </w:r>
      <w:r w:rsidR="00AD0B01">
        <w:rPr>
          <w:rFonts w:ascii="Arial Narrow" w:hAnsi="Arial Narrow"/>
          <w:w w:val="80"/>
          <w:u w:val="single"/>
        </w:rPr>
        <w:t xml:space="preserve"> </w:t>
      </w:r>
      <w:r w:rsidRPr="004D7D02">
        <w:rPr>
          <w:rFonts w:ascii="Arial Narrow" w:hAnsi="Arial Narrow"/>
          <w:w w:val="80"/>
          <w:u w:val="single"/>
        </w:rPr>
        <w:t>Nacional</w:t>
      </w:r>
      <w:r w:rsidR="00AD0B01">
        <w:rPr>
          <w:rFonts w:ascii="Arial Narrow" w:hAnsi="Arial Narrow"/>
          <w:w w:val="80"/>
          <w:u w:val="single"/>
        </w:rPr>
        <w:t xml:space="preserve"> </w:t>
      </w:r>
      <w:r w:rsidRPr="004D7D02">
        <w:rPr>
          <w:rFonts w:ascii="Arial Narrow" w:hAnsi="Arial Narrow"/>
          <w:w w:val="80"/>
          <w:u w:val="single"/>
        </w:rPr>
        <w:t>(MEouEPP):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2090"/>
        </w:tabs>
        <w:spacing w:before="1" w:line="251" w:lineRule="exact"/>
        <w:ind w:left="2089" w:hanging="851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Nota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fiscal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carimbada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com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informação“optante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pelo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Simples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Nacional”;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2090"/>
        </w:tabs>
        <w:spacing w:line="251" w:lineRule="exact"/>
        <w:ind w:left="2089" w:hanging="851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Informação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Nota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Fiscal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alíquotado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ISS,conforme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legislação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em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vigor</w:t>
      </w:r>
      <w:r w:rsidR="00AD0B01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(de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2%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A5645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5%);</w:t>
      </w:r>
    </w:p>
    <w:p w:rsidR="004F05BE" w:rsidRPr="004D7D02" w:rsidRDefault="00D465EE">
      <w:pPr>
        <w:pStyle w:val="PargrafodaLista"/>
        <w:numPr>
          <w:ilvl w:val="3"/>
          <w:numId w:val="1"/>
        </w:numPr>
        <w:tabs>
          <w:tab w:val="left" w:pos="2109"/>
        </w:tabs>
        <w:spacing w:before="4" w:line="235" w:lineRule="auto"/>
        <w:ind w:left="1239" w:right="419" w:firstLine="0"/>
        <w:rPr>
          <w:rFonts w:ascii="Arial Narrow" w:hAnsi="Arial Narrow"/>
          <w:sz w:val="20"/>
        </w:rPr>
      </w:pPr>
      <w:r w:rsidRPr="004D7D02">
        <w:rPr>
          <w:rFonts w:ascii="Arial Narrow" w:hAnsi="Arial Narrow"/>
          <w:spacing w:val="-1"/>
          <w:w w:val="85"/>
        </w:rPr>
        <w:t xml:space="preserve">Comprovante emitido pela Receita Federal confirmando que a empresa está </w:t>
      </w:r>
      <w:r w:rsidRPr="004D7D02">
        <w:rPr>
          <w:rFonts w:ascii="Arial Narrow" w:hAnsi="Arial Narrow"/>
          <w:w w:val="85"/>
        </w:rPr>
        <w:t>realmente enquadrada no</w:t>
      </w:r>
      <w:r w:rsidRPr="004D7D02">
        <w:rPr>
          <w:rFonts w:ascii="Arial Narrow" w:hAnsi="Arial Narrow"/>
          <w:w w:val="90"/>
        </w:rPr>
        <w:t>SimplesNacional;</w:t>
      </w:r>
    </w:p>
    <w:p w:rsidR="004F05BE" w:rsidRPr="004D7D02" w:rsidRDefault="004F05BE">
      <w:pPr>
        <w:pStyle w:val="Corpodetexto"/>
        <w:spacing w:before="9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Ttulo1"/>
        <w:numPr>
          <w:ilvl w:val="0"/>
          <w:numId w:val="3"/>
        </w:numPr>
        <w:tabs>
          <w:tab w:val="left" w:pos="1538"/>
        </w:tabs>
        <w:ind w:hanging="299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OBRIGAÇÕES</w:t>
      </w:r>
      <w:r w:rsidR="00E41C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E41C4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CONTRATANTE:</w:t>
      </w:r>
    </w:p>
    <w:p w:rsidR="004F05BE" w:rsidRPr="004D7D02" w:rsidRDefault="00D465EE">
      <w:pPr>
        <w:pStyle w:val="Corpodetexto"/>
        <w:spacing w:before="1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Além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resultantes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observância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Lei8.666/93,são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obrigações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CONTRATANTE:</w:t>
      </w:r>
    </w:p>
    <w:p w:rsidR="004F05BE" w:rsidRPr="004D7D02" w:rsidRDefault="00D465EE">
      <w:pPr>
        <w:pStyle w:val="PargrafodaLista"/>
        <w:numPr>
          <w:ilvl w:val="1"/>
          <w:numId w:val="3"/>
        </w:numPr>
        <w:tabs>
          <w:tab w:val="left" w:pos="1687"/>
        </w:tabs>
        <w:spacing w:before="2" w:line="251" w:lineRule="exact"/>
        <w:ind w:hanging="448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Informar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Contratada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respeito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procedimentos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para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execução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contrato;</w:t>
      </w:r>
    </w:p>
    <w:p w:rsidR="004F05BE" w:rsidRPr="004D7D02" w:rsidRDefault="00D465EE">
      <w:pPr>
        <w:pStyle w:val="PargrafodaLista"/>
        <w:numPr>
          <w:ilvl w:val="1"/>
          <w:numId w:val="3"/>
        </w:numPr>
        <w:tabs>
          <w:tab w:val="left" w:pos="1687"/>
        </w:tabs>
        <w:spacing w:line="251" w:lineRule="exact"/>
        <w:ind w:hanging="448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Acompanhar,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fiscalizar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avaliar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métodos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utilizados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execução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serviços;</w:t>
      </w:r>
    </w:p>
    <w:p w:rsidR="004F05BE" w:rsidRPr="004D7D02" w:rsidRDefault="00D465EE">
      <w:pPr>
        <w:pStyle w:val="PargrafodaLista"/>
        <w:numPr>
          <w:ilvl w:val="1"/>
          <w:numId w:val="3"/>
        </w:numPr>
        <w:tabs>
          <w:tab w:val="left" w:pos="1692"/>
        </w:tabs>
        <w:spacing w:before="4" w:line="235" w:lineRule="auto"/>
        <w:ind w:left="1239" w:right="417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Efetuar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pagamento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prestados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forma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convencionada,no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prazo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estipulado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presente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termo,</w:t>
      </w:r>
      <w:r w:rsidRPr="004D7D02">
        <w:rPr>
          <w:rFonts w:ascii="Arial Narrow" w:hAnsi="Arial Narrow"/>
          <w:w w:val="90"/>
        </w:rPr>
        <w:t>reproduzido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ao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instrumento</w:t>
      </w:r>
      <w:r w:rsidR="00960260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contratual;</w:t>
      </w:r>
    </w:p>
    <w:p w:rsidR="004F05BE" w:rsidRPr="004D7D02" w:rsidRDefault="00D465EE">
      <w:pPr>
        <w:pStyle w:val="PargrafodaLista"/>
        <w:numPr>
          <w:ilvl w:val="1"/>
          <w:numId w:val="3"/>
        </w:numPr>
        <w:tabs>
          <w:tab w:val="left" w:pos="1687"/>
        </w:tabs>
        <w:spacing w:before="1"/>
        <w:ind w:hanging="448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Proporcionar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à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Contratada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facilidades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necessárias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afim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de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que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possa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prestar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o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serviço;</w:t>
      </w:r>
    </w:p>
    <w:p w:rsidR="004F05BE" w:rsidRPr="0089354E" w:rsidRDefault="00D465EE">
      <w:pPr>
        <w:pStyle w:val="PargrafodaLista"/>
        <w:numPr>
          <w:ilvl w:val="1"/>
          <w:numId w:val="3"/>
        </w:numPr>
        <w:tabs>
          <w:tab w:val="left" w:pos="1697"/>
        </w:tabs>
        <w:spacing w:before="3" w:line="235" w:lineRule="auto"/>
        <w:ind w:left="1239" w:right="426" w:firstLine="0"/>
        <w:rPr>
          <w:rFonts w:ascii="Arial Narrow" w:hAnsi="Arial Narrow"/>
        </w:rPr>
      </w:pPr>
      <w:r w:rsidRPr="004D7D02">
        <w:rPr>
          <w:rFonts w:ascii="Arial Narrow" w:hAnsi="Arial Narrow"/>
          <w:w w:val="80"/>
        </w:rPr>
        <w:t>Prestar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à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Contratada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todas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as</w:t>
      </w:r>
      <w:r w:rsidR="003101E4">
        <w:rPr>
          <w:rFonts w:ascii="Arial Narrow" w:hAnsi="Arial Narrow"/>
          <w:w w:val="80"/>
        </w:rPr>
        <w:t xml:space="preserve">  </w:t>
      </w:r>
      <w:r w:rsidRPr="004D7D02">
        <w:rPr>
          <w:rFonts w:ascii="Arial Narrow" w:hAnsi="Arial Narrow"/>
          <w:w w:val="80"/>
        </w:rPr>
        <w:t>informações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esclarecimentos,sempre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que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solicitadas,além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das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previstas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no</w:t>
      </w:r>
      <w:r w:rsidR="003101E4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90"/>
        </w:rPr>
        <w:t>presente</w:t>
      </w:r>
      <w:r w:rsidR="003101E4">
        <w:rPr>
          <w:rFonts w:ascii="Arial Narrow" w:hAnsi="Arial Narrow"/>
          <w:w w:val="90"/>
        </w:rPr>
        <w:t xml:space="preserve"> </w:t>
      </w:r>
      <w:r w:rsidRPr="004D7D02">
        <w:rPr>
          <w:rFonts w:ascii="Arial Narrow" w:hAnsi="Arial Narrow"/>
          <w:w w:val="90"/>
        </w:rPr>
        <w:t>termo.</w:t>
      </w:r>
    </w:p>
    <w:p w:rsidR="0089354E" w:rsidRPr="004D0776" w:rsidRDefault="0089354E" w:rsidP="004D0776">
      <w:pPr>
        <w:ind w:right="45"/>
        <w:rPr>
          <w:rFonts w:ascii="Arial" w:eastAsia="Arial" w:hAnsi="Arial" w:cs="Arial"/>
          <w:b/>
        </w:rPr>
      </w:pPr>
    </w:p>
    <w:p w:rsidR="0089354E" w:rsidRPr="0089354E" w:rsidRDefault="0089354E" w:rsidP="0089354E">
      <w:pPr>
        <w:pStyle w:val="PargrafodaLista"/>
        <w:numPr>
          <w:ilvl w:val="0"/>
          <w:numId w:val="3"/>
        </w:numPr>
        <w:ind w:right="45"/>
        <w:rPr>
          <w:rFonts w:ascii="Arial Narrow" w:eastAsia="Arial" w:hAnsi="Arial Narrow" w:cs="Arial"/>
          <w:b/>
        </w:rPr>
      </w:pPr>
      <w:r w:rsidRPr="0089354E">
        <w:rPr>
          <w:rFonts w:ascii="Arial Narrow" w:eastAsia="Arial" w:hAnsi="Arial Narrow" w:cs="Arial"/>
          <w:b/>
        </w:rPr>
        <w:t>DOTAÇÃO ORÇAMENTÁRIA:</w:t>
      </w:r>
    </w:p>
    <w:p w:rsidR="0089354E" w:rsidRPr="0089354E" w:rsidRDefault="0089354E" w:rsidP="0089354E">
      <w:pPr>
        <w:ind w:left="1239" w:right="45"/>
        <w:rPr>
          <w:rFonts w:ascii="Arial Narrow" w:eastAsia="Arial" w:hAnsi="Arial Narrow" w:cs="Arial"/>
        </w:rPr>
      </w:pPr>
      <w:r w:rsidRPr="0089354E">
        <w:rPr>
          <w:rFonts w:ascii="Arial Narrow" w:eastAsia="Arial" w:hAnsi="Arial Narrow" w:cs="Arial"/>
        </w:rPr>
        <w:t>Despesa:726–88.88088.8.244.6.2.78.0.339000–Aplicações Diretas</w:t>
      </w:r>
    </w:p>
    <w:p w:rsidR="004F05BE" w:rsidRPr="0089354E" w:rsidRDefault="004F05BE">
      <w:pPr>
        <w:pStyle w:val="Corpodetexto"/>
        <w:spacing w:before="10"/>
        <w:ind w:left="0"/>
        <w:rPr>
          <w:rFonts w:ascii="Arial Narrow" w:hAnsi="Arial Narrow"/>
          <w:sz w:val="21"/>
        </w:rPr>
      </w:pPr>
    </w:p>
    <w:p w:rsidR="004F05BE" w:rsidRPr="004D0776" w:rsidRDefault="00D465EE" w:rsidP="00D465EE">
      <w:pPr>
        <w:pStyle w:val="PargrafodaLista"/>
        <w:numPr>
          <w:ilvl w:val="0"/>
          <w:numId w:val="3"/>
        </w:numPr>
        <w:tabs>
          <w:tab w:val="left" w:pos="1567"/>
        </w:tabs>
        <w:ind w:left="1239" w:right="414" w:firstLine="0"/>
        <w:rPr>
          <w:rFonts w:ascii="Arial Narrow" w:hAnsi="Arial Narrow"/>
        </w:rPr>
      </w:pPr>
      <w:r w:rsidRPr="004D0776">
        <w:rPr>
          <w:rFonts w:ascii="Arial Narrow" w:hAnsi="Arial Narrow"/>
          <w:b/>
          <w:w w:val="85"/>
        </w:rPr>
        <w:t>FISCAL</w:t>
      </w:r>
      <w:r w:rsidR="00E41C44" w:rsidRPr="004D0776">
        <w:rPr>
          <w:rFonts w:ascii="Arial Narrow" w:hAnsi="Arial Narrow"/>
          <w:b/>
          <w:w w:val="85"/>
        </w:rPr>
        <w:t xml:space="preserve"> </w:t>
      </w:r>
      <w:r w:rsidRPr="004D0776">
        <w:rPr>
          <w:rFonts w:ascii="Arial Narrow" w:hAnsi="Arial Narrow"/>
          <w:b/>
          <w:w w:val="85"/>
        </w:rPr>
        <w:t>DO</w:t>
      </w:r>
      <w:r w:rsidR="00E41C44" w:rsidRPr="004D0776">
        <w:rPr>
          <w:rFonts w:ascii="Arial Narrow" w:hAnsi="Arial Narrow"/>
          <w:b/>
          <w:w w:val="85"/>
        </w:rPr>
        <w:t xml:space="preserve"> </w:t>
      </w:r>
      <w:r w:rsidRPr="004D0776">
        <w:rPr>
          <w:rFonts w:ascii="Arial Narrow" w:hAnsi="Arial Narrow"/>
          <w:b/>
          <w:w w:val="85"/>
        </w:rPr>
        <w:t>CONTRATO:</w:t>
      </w:r>
      <w:r w:rsidR="003101E4" w:rsidRPr="004D0776">
        <w:rPr>
          <w:rFonts w:ascii="Arial Narrow" w:hAnsi="Arial Narrow"/>
          <w:b/>
          <w:w w:val="85"/>
        </w:rPr>
        <w:t xml:space="preserve"> </w:t>
      </w:r>
      <w:r w:rsidRPr="004D0776">
        <w:rPr>
          <w:rFonts w:ascii="Arial Narrow" w:hAnsi="Arial Narrow"/>
          <w:b/>
          <w:w w:val="85"/>
        </w:rPr>
        <w:t>KATIA</w:t>
      </w:r>
      <w:r w:rsidR="003101E4" w:rsidRPr="004D0776">
        <w:rPr>
          <w:rFonts w:ascii="Arial Narrow" w:hAnsi="Arial Narrow"/>
          <w:b/>
          <w:w w:val="85"/>
        </w:rPr>
        <w:t xml:space="preserve"> </w:t>
      </w:r>
      <w:r w:rsidRPr="004D0776">
        <w:rPr>
          <w:rFonts w:ascii="Arial Narrow" w:hAnsi="Arial Narrow"/>
          <w:b/>
          <w:w w:val="85"/>
        </w:rPr>
        <w:t>MILENE</w:t>
      </w:r>
      <w:r w:rsidR="003101E4" w:rsidRPr="004D0776">
        <w:rPr>
          <w:rFonts w:ascii="Arial Narrow" w:hAnsi="Arial Narrow"/>
          <w:b/>
          <w:w w:val="85"/>
        </w:rPr>
        <w:t xml:space="preserve"> </w:t>
      </w:r>
      <w:r w:rsidRPr="004D0776">
        <w:rPr>
          <w:rFonts w:ascii="Arial Narrow" w:hAnsi="Arial Narrow"/>
          <w:b/>
          <w:w w:val="85"/>
        </w:rPr>
        <w:t>CABRAL,</w:t>
      </w:r>
      <w:r w:rsidR="00960260" w:rsidRPr="004D0776">
        <w:rPr>
          <w:rFonts w:ascii="Arial Narrow" w:hAnsi="Arial Narrow"/>
          <w:b/>
          <w:w w:val="85"/>
        </w:rPr>
        <w:t xml:space="preserve"> </w:t>
      </w:r>
      <w:r w:rsidRPr="004D0776">
        <w:rPr>
          <w:rFonts w:ascii="Arial Narrow" w:hAnsi="Arial Narrow"/>
          <w:w w:val="85"/>
        </w:rPr>
        <w:t>Diretora</w:t>
      </w:r>
      <w:r w:rsidR="00960260" w:rsidRPr="004D0776">
        <w:rPr>
          <w:rFonts w:ascii="Arial Narrow" w:hAnsi="Arial Narrow"/>
          <w:w w:val="85"/>
        </w:rPr>
        <w:t xml:space="preserve"> </w:t>
      </w:r>
      <w:r w:rsidRPr="004D0776">
        <w:rPr>
          <w:rFonts w:ascii="Arial Narrow" w:hAnsi="Arial Narrow"/>
          <w:w w:val="85"/>
        </w:rPr>
        <w:t>de</w:t>
      </w:r>
      <w:r w:rsidR="00960260" w:rsidRPr="004D0776">
        <w:rPr>
          <w:rFonts w:ascii="Arial Narrow" w:hAnsi="Arial Narrow"/>
          <w:w w:val="85"/>
        </w:rPr>
        <w:t xml:space="preserve"> </w:t>
      </w:r>
      <w:r w:rsidRPr="004D0776">
        <w:rPr>
          <w:rFonts w:ascii="Arial Narrow" w:hAnsi="Arial Narrow"/>
          <w:w w:val="85"/>
        </w:rPr>
        <w:t>Proteção</w:t>
      </w:r>
      <w:r w:rsidR="00960260" w:rsidRPr="004D0776">
        <w:rPr>
          <w:rFonts w:ascii="Arial Narrow" w:hAnsi="Arial Narrow"/>
          <w:w w:val="85"/>
        </w:rPr>
        <w:t xml:space="preserve"> </w:t>
      </w:r>
      <w:r w:rsidRPr="004D0776">
        <w:rPr>
          <w:rFonts w:ascii="Arial Narrow" w:hAnsi="Arial Narrow"/>
          <w:w w:val="85"/>
        </w:rPr>
        <w:t>Social</w:t>
      </w:r>
      <w:r w:rsidR="00960260" w:rsidRPr="004D0776">
        <w:rPr>
          <w:rFonts w:ascii="Arial Narrow" w:hAnsi="Arial Narrow"/>
          <w:w w:val="85"/>
        </w:rPr>
        <w:t xml:space="preserve"> </w:t>
      </w:r>
      <w:r w:rsidRPr="004D0776">
        <w:rPr>
          <w:rFonts w:ascii="Arial Narrow" w:hAnsi="Arial Narrow"/>
          <w:w w:val="85"/>
        </w:rPr>
        <w:t>Especial</w:t>
      </w:r>
      <w:r w:rsidR="00960260" w:rsidRPr="004D0776">
        <w:rPr>
          <w:rFonts w:ascii="Arial Narrow" w:hAnsi="Arial Narrow"/>
          <w:w w:val="85"/>
        </w:rPr>
        <w:t xml:space="preserve"> </w:t>
      </w:r>
      <w:r w:rsidRPr="004D0776">
        <w:rPr>
          <w:rFonts w:ascii="Arial Narrow" w:hAnsi="Arial Narrow"/>
          <w:w w:val="85"/>
        </w:rPr>
        <w:t>de</w:t>
      </w:r>
      <w:r w:rsidR="00960260" w:rsidRPr="004D0776">
        <w:rPr>
          <w:rFonts w:ascii="Arial Narrow" w:hAnsi="Arial Narrow"/>
          <w:w w:val="85"/>
        </w:rPr>
        <w:t xml:space="preserve"> </w:t>
      </w:r>
      <w:r w:rsidRPr="004D0776">
        <w:rPr>
          <w:rFonts w:ascii="Arial Narrow" w:hAnsi="Arial Narrow"/>
          <w:w w:val="85"/>
        </w:rPr>
        <w:t>Média</w:t>
      </w:r>
      <w:r w:rsidR="00960260" w:rsidRPr="004D0776">
        <w:rPr>
          <w:rFonts w:ascii="Arial Narrow" w:hAnsi="Arial Narrow"/>
          <w:w w:val="85"/>
        </w:rPr>
        <w:t xml:space="preserve"> </w:t>
      </w:r>
      <w:r w:rsidRPr="004D0776">
        <w:rPr>
          <w:rFonts w:ascii="Arial Narrow" w:hAnsi="Arial Narrow"/>
          <w:w w:val="85"/>
        </w:rPr>
        <w:t>e</w:t>
      </w:r>
      <w:r w:rsidR="00960260" w:rsidRPr="004D0776">
        <w:rPr>
          <w:rFonts w:ascii="Arial Narrow" w:hAnsi="Arial Narrow"/>
          <w:w w:val="85"/>
        </w:rPr>
        <w:t xml:space="preserve"> </w:t>
      </w:r>
      <w:r w:rsidRPr="004D0776">
        <w:rPr>
          <w:rFonts w:ascii="Arial Narrow" w:hAnsi="Arial Narrow"/>
          <w:w w:val="85"/>
        </w:rPr>
        <w:t>Alta</w:t>
      </w:r>
      <w:r w:rsidR="00960260" w:rsidRPr="004D0776">
        <w:rPr>
          <w:rFonts w:ascii="Arial Narrow" w:hAnsi="Arial Narrow"/>
          <w:w w:val="85"/>
        </w:rPr>
        <w:t xml:space="preserve"> </w:t>
      </w:r>
      <w:r w:rsidRPr="004D0776">
        <w:rPr>
          <w:rFonts w:ascii="Arial Narrow" w:hAnsi="Arial Narrow"/>
          <w:w w:val="80"/>
        </w:rPr>
        <w:t>Complexida</w:t>
      </w:r>
      <w:r w:rsidR="00960260" w:rsidRPr="004D0776">
        <w:rPr>
          <w:rFonts w:ascii="Arial Narrow" w:hAnsi="Arial Narrow"/>
          <w:w w:val="80"/>
        </w:rPr>
        <w:t xml:space="preserve"> </w:t>
      </w:r>
      <w:r w:rsidRPr="004D0776">
        <w:rPr>
          <w:rFonts w:ascii="Arial Narrow" w:hAnsi="Arial Narrow"/>
          <w:w w:val="80"/>
        </w:rPr>
        <w:t>do</w:t>
      </w:r>
      <w:r w:rsidR="00960260" w:rsidRPr="004D0776">
        <w:rPr>
          <w:rFonts w:ascii="Arial Narrow" w:hAnsi="Arial Narrow"/>
          <w:w w:val="80"/>
        </w:rPr>
        <w:t xml:space="preserve"> </w:t>
      </w:r>
      <w:r w:rsidRPr="004D0776">
        <w:rPr>
          <w:rFonts w:ascii="Arial Narrow" w:hAnsi="Arial Narrow"/>
          <w:w w:val="80"/>
        </w:rPr>
        <w:t>SUAS,nomeada</w:t>
      </w:r>
      <w:r w:rsidR="00960260" w:rsidRPr="004D0776">
        <w:rPr>
          <w:rFonts w:ascii="Arial Narrow" w:hAnsi="Arial Narrow"/>
          <w:w w:val="80"/>
        </w:rPr>
        <w:t xml:space="preserve"> </w:t>
      </w:r>
      <w:r w:rsidRPr="004D0776">
        <w:rPr>
          <w:rFonts w:ascii="Arial Narrow" w:hAnsi="Arial Narrow"/>
          <w:w w:val="80"/>
        </w:rPr>
        <w:t>através</w:t>
      </w:r>
      <w:r w:rsidR="00960260" w:rsidRPr="004D0776">
        <w:rPr>
          <w:rFonts w:ascii="Arial Narrow" w:hAnsi="Arial Narrow"/>
          <w:w w:val="80"/>
        </w:rPr>
        <w:t xml:space="preserve"> </w:t>
      </w:r>
      <w:r w:rsidRPr="004D0776">
        <w:rPr>
          <w:rFonts w:ascii="Arial Narrow" w:hAnsi="Arial Narrow"/>
          <w:w w:val="80"/>
        </w:rPr>
        <w:t>da</w:t>
      </w:r>
      <w:r w:rsidR="00960260" w:rsidRPr="004D0776">
        <w:rPr>
          <w:rFonts w:ascii="Arial Narrow" w:hAnsi="Arial Narrow"/>
          <w:w w:val="80"/>
        </w:rPr>
        <w:t xml:space="preserve"> </w:t>
      </w:r>
      <w:r w:rsidRPr="004D0776">
        <w:rPr>
          <w:rFonts w:ascii="Arial Narrow" w:hAnsi="Arial Narrow"/>
          <w:w w:val="80"/>
        </w:rPr>
        <w:t>Portaria</w:t>
      </w:r>
      <w:r w:rsidR="00BB1D15" w:rsidRPr="004D0776">
        <w:rPr>
          <w:rFonts w:ascii="Arial Narrow" w:hAnsi="Arial Narrow"/>
          <w:w w:val="80"/>
        </w:rPr>
        <w:t xml:space="preserve"> </w:t>
      </w:r>
      <w:r w:rsidRPr="004D0776">
        <w:rPr>
          <w:rFonts w:ascii="Arial Narrow" w:hAnsi="Arial Narrow"/>
          <w:w w:val="80"/>
        </w:rPr>
        <w:t>1896/2022,CPF</w:t>
      </w:r>
      <w:r w:rsidR="004D0776">
        <w:rPr>
          <w:rFonts w:ascii="Arial Narrow" w:hAnsi="Arial Narrow"/>
          <w:w w:val="80"/>
        </w:rPr>
        <w:t xml:space="preserve"> </w:t>
      </w:r>
      <w:r w:rsidRPr="004D0776">
        <w:rPr>
          <w:rFonts w:ascii="Arial Narrow" w:hAnsi="Arial Narrow"/>
          <w:w w:val="80"/>
        </w:rPr>
        <w:t>n°017.491.659-02.</w:t>
      </w:r>
    </w:p>
    <w:p w:rsidR="00D465EE" w:rsidRPr="004D7D02" w:rsidRDefault="00D465EE">
      <w:pPr>
        <w:pStyle w:val="Corpodetexto"/>
        <w:spacing w:before="3"/>
        <w:rPr>
          <w:rFonts w:ascii="Arial Narrow" w:hAnsi="Arial Narrow"/>
          <w:w w:val="80"/>
        </w:rPr>
      </w:pPr>
    </w:p>
    <w:p w:rsidR="004F05BE" w:rsidRDefault="0089354E">
      <w:pPr>
        <w:pStyle w:val="Corpodetexto"/>
        <w:spacing w:before="3"/>
        <w:rPr>
          <w:rFonts w:ascii="Arial Narrow" w:hAnsi="Arial Narrow"/>
          <w:w w:val="80"/>
        </w:rPr>
      </w:pPr>
      <w:r>
        <w:rPr>
          <w:rFonts w:ascii="Arial Narrow" w:hAnsi="Arial Narrow"/>
          <w:w w:val="80"/>
        </w:rPr>
        <w:t>Itajaí/SC,</w:t>
      </w:r>
      <w:r w:rsidR="004D0776">
        <w:rPr>
          <w:rFonts w:ascii="Arial Narrow" w:hAnsi="Arial Narrow"/>
          <w:w w:val="80"/>
        </w:rPr>
        <w:t xml:space="preserve"> </w:t>
      </w:r>
      <w:r>
        <w:rPr>
          <w:rFonts w:ascii="Arial Narrow" w:hAnsi="Arial Narrow"/>
          <w:w w:val="80"/>
        </w:rPr>
        <w:t>23</w:t>
      </w:r>
      <w:r w:rsidR="00960260"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de</w:t>
      </w:r>
      <w:r w:rsidR="00960260"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agosto</w:t>
      </w:r>
      <w:r w:rsidR="00960260"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de</w:t>
      </w:r>
      <w:r w:rsidR="003101E4">
        <w:rPr>
          <w:rFonts w:ascii="Arial Narrow" w:hAnsi="Arial Narrow"/>
          <w:w w:val="80"/>
        </w:rPr>
        <w:t xml:space="preserve"> </w:t>
      </w:r>
      <w:r w:rsidR="00D465EE" w:rsidRPr="004D7D02">
        <w:rPr>
          <w:rFonts w:ascii="Arial Narrow" w:hAnsi="Arial Narrow"/>
          <w:w w:val="80"/>
        </w:rPr>
        <w:t>2022.</w:t>
      </w:r>
    </w:p>
    <w:p w:rsidR="004D0776" w:rsidRDefault="004D0776">
      <w:pPr>
        <w:pStyle w:val="Corpodetexto"/>
        <w:spacing w:before="3"/>
        <w:rPr>
          <w:rFonts w:ascii="Arial Narrow" w:hAnsi="Arial Narrow"/>
          <w:w w:val="80"/>
        </w:rPr>
      </w:pPr>
    </w:p>
    <w:p w:rsidR="004D0776" w:rsidRPr="004D7D02" w:rsidRDefault="004D0776">
      <w:pPr>
        <w:pStyle w:val="Corpodetexto"/>
        <w:spacing w:before="3"/>
        <w:rPr>
          <w:rFonts w:ascii="Arial Narrow" w:hAnsi="Arial Narrow"/>
          <w:sz w:val="20"/>
        </w:rPr>
      </w:pPr>
    </w:p>
    <w:p w:rsidR="004F05BE" w:rsidRPr="004D7D02" w:rsidRDefault="004F05BE">
      <w:pPr>
        <w:pStyle w:val="Corpodetexto"/>
        <w:spacing w:before="10"/>
        <w:ind w:left="0"/>
        <w:rPr>
          <w:rFonts w:ascii="Arial Narrow" w:hAnsi="Arial Narrow"/>
          <w:sz w:val="21"/>
        </w:rPr>
      </w:pPr>
    </w:p>
    <w:p w:rsidR="004F05BE" w:rsidRPr="004D7D02" w:rsidRDefault="00D465EE">
      <w:pPr>
        <w:pStyle w:val="Ttulo1"/>
        <w:spacing w:line="251" w:lineRule="exact"/>
        <w:ind w:left="3491" w:firstLine="0"/>
        <w:rPr>
          <w:rFonts w:ascii="Arial Narrow" w:hAnsi="Arial Narrow"/>
          <w:sz w:val="20"/>
        </w:rPr>
      </w:pPr>
      <w:r w:rsidRPr="004D7D02">
        <w:rPr>
          <w:rFonts w:ascii="Arial Narrow" w:hAnsi="Arial Narrow"/>
          <w:w w:val="80"/>
        </w:rPr>
        <w:t>NEUSA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MARIA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VIEIRA</w:t>
      </w:r>
      <w:r w:rsidR="00960260">
        <w:rPr>
          <w:rFonts w:ascii="Arial Narrow" w:hAnsi="Arial Narrow"/>
          <w:w w:val="80"/>
        </w:rPr>
        <w:t xml:space="preserve"> </w:t>
      </w:r>
      <w:r w:rsidRPr="004D7D02">
        <w:rPr>
          <w:rFonts w:ascii="Arial Narrow" w:hAnsi="Arial Narrow"/>
          <w:w w:val="80"/>
        </w:rPr>
        <w:t>GERALDI</w:t>
      </w:r>
    </w:p>
    <w:p w:rsidR="004F05BE" w:rsidRPr="004D7D02" w:rsidRDefault="00D465EE">
      <w:pPr>
        <w:spacing w:line="251" w:lineRule="exact"/>
        <w:ind w:left="3544"/>
        <w:rPr>
          <w:rFonts w:ascii="Arial Narrow" w:hAnsi="Arial Narrow"/>
          <w:b/>
        </w:rPr>
      </w:pPr>
      <w:r w:rsidRPr="004D7D02">
        <w:rPr>
          <w:rFonts w:ascii="Arial Narrow" w:hAnsi="Arial Narrow"/>
          <w:b/>
          <w:w w:val="80"/>
        </w:rPr>
        <w:t>Secretária</w:t>
      </w:r>
      <w:r w:rsidR="00960260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de</w:t>
      </w:r>
      <w:r w:rsidR="00960260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Assistência</w:t>
      </w:r>
      <w:r w:rsidR="00960260">
        <w:rPr>
          <w:rFonts w:ascii="Arial Narrow" w:hAnsi="Arial Narrow"/>
          <w:b/>
          <w:w w:val="80"/>
        </w:rPr>
        <w:t xml:space="preserve"> </w:t>
      </w:r>
      <w:r w:rsidRPr="004D7D02">
        <w:rPr>
          <w:rFonts w:ascii="Arial Narrow" w:hAnsi="Arial Narrow"/>
          <w:b/>
          <w:w w:val="80"/>
        </w:rPr>
        <w:t>Social</w:t>
      </w:r>
    </w:p>
    <w:sectPr w:rsidR="004F05BE" w:rsidRPr="004D7D02" w:rsidSect="008F12C3">
      <w:headerReference w:type="default" r:id="rId27"/>
      <w:footerReference w:type="default" r:id="rId28"/>
      <w:pgSz w:w="11906" w:h="16838"/>
      <w:pgMar w:top="540" w:right="440" w:bottom="1360" w:left="460" w:header="0" w:footer="117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F22" w:rsidRDefault="00A90F22">
      <w:r>
        <w:separator/>
      </w:r>
    </w:p>
  </w:endnote>
  <w:endnote w:type="continuationSeparator" w:id="0">
    <w:p w:rsidR="00A90F22" w:rsidRDefault="00A9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043921">
    <w:pPr>
      <w:pStyle w:val="Corpodetexto"/>
      <w:spacing w:line="12" w:lineRule="auto"/>
      <w:ind w:left="0"/>
      <w:rPr>
        <w:sz w:val="20"/>
      </w:rPr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11.1pt;margin-top:772pt;width:204.5pt;height:50.3pt;z-index:-5033164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" filled="f" stroked="f">
          <v:textbox inset="0,0,0,0">
            <w:txbxContent>
              <w:p w:rsidR="00A90F22" w:rsidRDefault="00A90F22">
                <w:pPr>
                  <w:pStyle w:val="Contedodoquadro"/>
                  <w:spacing w:before="15"/>
                  <w:ind w:left="6" w:right="6"/>
                  <w:jc w:val="center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rFonts w:ascii="Arial" w:hAnsi="Arial"/>
                    <w:b/>
                    <w:color w:val="808080"/>
                    <w:sz w:val="20"/>
                  </w:rPr>
                  <w:t>Secretaria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Municipal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de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Assistência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Social</w:t>
                </w:r>
              </w:p>
              <w:p w:rsidR="00A90F22" w:rsidRDefault="00A90F22">
                <w:pPr>
                  <w:pStyle w:val="Contedodoquadro"/>
                  <w:spacing w:before="4"/>
                  <w:ind w:left="197" w:right="197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RuaManoelDonoMorgado•48•BairroFazenda88 301-462•Itajaí• SantaCatarina</w:t>
                </w:r>
              </w:p>
              <w:p w:rsidR="00A90F22" w:rsidRDefault="00A90F22">
                <w:pPr>
                  <w:pStyle w:val="Contedodoquadro"/>
                  <w:spacing w:before="2"/>
                  <w:ind w:left="63" w:right="65" w:firstLine="2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Fone:473248-0800•Ramal:227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pacing w:val="-1"/>
                      <w:sz w:val="16"/>
                    </w:rPr>
                    <w:t xml:space="preserve">www.itajai.sc.gov.br </w:t>
                  </w:r>
                </w:hyperlink>
                <w:r>
                  <w:rPr>
                    <w:rFonts w:ascii="Arial" w:hAnsi="Arial"/>
                    <w:b/>
                    <w:color w:val="808080"/>
                    <w:sz w:val="16"/>
                  </w:rPr>
                  <w:t>•</w:t>
                </w:r>
                <w:hyperlink r:id="rId2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executivosas@itajai.sc.gov.br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043921">
    <w:pPr>
      <w:pStyle w:val="Corpodetexto"/>
      <w:spacing w:line="12" w:lineRule="auto"/>
      <w:ind w:left="0"/>
      <w:rPr>
        <w:sz w:val="20"/>
      </w:rPr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1.1pt;margin-top:772pt;width:204.5pt;height:50.3pt;z-index:-503316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" filled="f" stroked="f">
          <v:textbox inset="0,0,0,0">
            <w:txbxContent>
              <w:p w:rsidR="00A90F22" w:rsidRDefault="00A90F22">
                <w:pPr>
                  <w:pStyle w:val="Contedodoquadro"/>
                  <w:spacing w:before="15"/>
                  <w:ind w:left="6" w:right="6"/>
                  <w:jc w:val="center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rFonts w:ascii="Arial" w:hAnsi="Arial"/>
                    <w:b/>
                    <w:color w:val="808080"/>
                    <w:sz w:val="20"/>
                  </w:rPr>
                  <w:t>Secretaria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Municipal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de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Assistência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Social</w:t>
                </w:r>
              </w:p>
              <w:p w:rsidR="00A90F22" w:rsidRDefault="00A90F22">
                <w:pPr>
                  <w:pStyle w:val="Contedodoquadro"/>
                  <w:spacing w:before="4"/>
                  <w:ind w:left="197" w:right="197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RuaManoelDonoMorgado•48•BairroFazenda88 301-462•Itajaí• SantaCatarina</w:t>
                </w:r>
              </w:p>
              <w:p w:rsidR="00A90F22" w:rsidRDefault="00A90F22">
                <w:pPr>
                  <w:pStyle w:val="Contedodoquadro"/>
                  <w:spacing w:before="2"/>
                  <w:ind w:left="63" w:right="65" w:firstLine="2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Fone:473248-0800•Ramal:227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pacing w:val="-1"/>
                      <w:sz w:val="16"/>
                    </w:rPr>
                    <w:t xml:space="preserve">www.itajai.sc.gov.br </w:t>
                  </w:r>
                </w:hyperlink>
                <w:r>
                  <w:rPr>
                    <w:rFonts w:ascii="Arial" w:hAnsi="Arial"/>
                    <w:b/>
                    <w:color w:val="808080"/>
                    <w:sz w:val="16"/>
                  </w:rPr>
                  <w:t>•</w:t>
                </w:r>
                <w:hyperlink r:id="rId2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executivosas@itajai.sc.gov.br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043921">
    <w:pPr>
      <w:pStyle w:val="Corpodetexto"/>
      <w:spacing w:line="12" w:lineRule="auto"/>
      <w:ind w:left="0"/>
      <w:rPr>
        <w:sz w:val="20"/>
      </w:rPr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11.1pt;margin-top:772pt;width:204.5pt;height:50.3pt;z-index:-5033164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" filled="f" stroked="f">
          <v:textbox inset="0,0,0,0">
            <w:txbxContent>
              <w:p w:rsidR="00A90F22" w:rsidRDefault="00A90F22">
                <w:pPr>
                  <w:pStyle w:val="Contedodoquadro"/>
                  <w:spacing w:before="15"/>
                  <w:ind w:left="6" w:right="6"/>
                  <w:jc w:val="center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rFonts w:ascii="Arial" w:hAnsi="Arial"/>
                    <w:b/>
                    <w:color w:val="808080"/>
                    <w:sz w:val="20"/>
                  </w:rPr>
                  <w:t>Secretaria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Municipal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de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Assistência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Social</w:t>
                </w:r>
              </w:p>
              <w:p w:rsidR="00A90F22" w:rsidRDefault="00A90F22">
                <w:pPr>
                  <w:pStyle w:val="Contedodoquadro"/>
                  <w:spacing w:before="4"/>
                  <w:ind w:left="197" w:right="197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RuaManoelDonoMorgado•48•BairroFazenda88 301-462•Itajaí• SantaCatarina</w:t>
                </w:r>
              </w:p>
              <w:p w:rsidR="00A90F22" w:rsidRDefault="00A90F22">
                <w:pPr>
                  <w:pStyle w:val="Contedodoquadro"/>
                  <w:spacing w:before="2"/>
                  <w:ind w:left="63" w:right="65" w:firstLine="2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Fone:473248-0800•Ramal:227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pacing w:val="-1"/>
                      <w:sz w:val="16"/>
                    </w:rPr>
                    <w:t xml:space="preserve">www.itajai.sc.gov.br </w:t>
                  </w:r>
                </w:hyperlink>
                <w:r>
                  <w:rPr>
                    <w:rFonts w:ascii="Arial" w:hAnsi="Arial"/>
                    <w:b/>
                    <w:color w:val="808080"/>
                    <w:sz w:val="16"/>
                  </w:rPr>
                  <w:t>•</w:t>
                </w:r>
                <w:hyperlink r:id="rId2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executivosas@itajai.sc.gov.br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043921">
    <w:pPr>
      <w:pStyle w:val="Corpodetexto"/>
      <w:spacing w:line="12" w:lineRule="auto"/>
      <w:ind w:left="0"/>
      <w:rPr>
        <w:sz w:val="20"/>
      </w:rPr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1.1pt;margin-top:772pt;width:204.5pt;height:50.3pt;z-index:-5033164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" filled="f" stroked="f">
          <v:textbox inset="0,0,0,0">
            <w:txbxContent>
              <w:p w:rsidR="00A90F22" w:rsidRDefault="00A90F22">
                <w:pPr>
                  <w:pStyle w:val="Contedodoquadro"/>
                  <w:spacing w:before="15"/>
                  <w:ind w:left="6" w:right="6"/>
                  <w:jc w:val="center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rFonts w:ascii="Arial" w:hAnsi="Arial"/>
                    <w:b/>
                    <w:color w:val="808080"/>
                    <w:sz w:val="20"/>
                  </w:rPr>
                  <w:t>Secretaria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Municipal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de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Assistência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Social</w:t>
                </w:r>
              </w:p>
              <w:p w:rsidR="00A90F22" w:rsidRDefault="00A90F22">
                <w:pPr>
                  <w:pStyle w:val="Contedodoquadro"/>
                  <w:spacing w:before="4"/>
                  <w:ind w:left="197" w:right="197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RuaManoelDonoMorgado•48•BairroFazenda88 301-462•Itajaí• SantaCatarina</w:t>
                </w:r>
              </w:p>
              <w:p w:rsidR="00A90F22" w:rsidRDefault="00A90F22">
                <w:pPr>
                  <w:pStyle w:val="Contedodoquadro"/>
                  <w:spacing w:before="2"/>
                  <w:ind w:left="63" w:right="65" w:firstLine="2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Fone:473248-0800•Ramal:227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pacing w:val="-1"/>
                      <w:sz w:val="16"/>
                    </w:rPr>
                    <w:t xml:space="preserve">www.itajai.sc.gov.br </w:t>
                  </w:r>
                </w:hyperlink>
                <w:r>
                  <w:rPr>
                    <w:rFonts w:ascii="Arial" w:hAnsi="Arial"/>
                    <w:b/>
                    <w:color w:val="808080"/>
                    <w:sz w:val="16"/>
                  </w:rPr>
                  <w:t>•</w:t>
                </w:r>
                <w:hyperlink r:id="rId2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executivosas@itajai.sc.gov.br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043921">
    <w:pPr>
      <w:pStyle w:val="Corpodetexto"/>
      <w:spacing w:line="12" w:lineRule="auto"/>
      <w:ind w:left="0"/>
      <w:rPr>
        <w:sz w:val="20"/>
      </w:rPr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1.1pt;margin-top:772pt;width:204.5pt;height:50.3pt;z-index:-50331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" filled="f" stroked="f">
          <v:textbox inset="0,0,0,0">
            <w:txbxContent>
              <w:p w:rsidR="00A90F22" w:rsidRDefault="00A90F22">
                <w:pPr>
                  <w:pStyle w:val="Contedodoquadro"/>
                  <w:spacing w:before="15"/>
                  <w:ind w:left="6" w:right="6"/>
                  <w:jc w:val="center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rFonts w:ascii="Arial" w:hAnsi="Arial"/>
                    <w:b/>
                    <w:color w:val="808080"/>
                    <w:sz w:val="20"/>
                  </w:rPr>
                  <w:t>Secretaria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Municipal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de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Assistência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Social</w:t>
                </w:r>
              </w:p>
              <w:p w:rsidR="00A90F22" w:rsidRDefault="00A90F22">
                <w:pPr>
                  <w:pStyle w:val="Contedodoquadro"/>
                  <w:spacing w:before="4"/>
                  <w:ind w:left="197" w:right="197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RuaManoelDonoMorgado•48•BairroFazenda88 301-462•Itajaí• SantaCatarina</w:t>
                </w:r>
              </w:p>
              <w:p w:rsidR="00A90F22" w:rsidRDefault="00A90F22">
                <w:pPr>
                  <w:pStyle w:val="Contedodoquadro"/>
                  <w:spacing w:before="2"/>
                  <w:ind w:left="63" w:right="65" w:firstLine="2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Fone:473248-0800•Ramal:227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pacing w:val="-1"/>
                      <w:sz w:val="16"/>
                    </w:rPr>
                    <w:t xml:space="preserve">www.itajai.sc.gov.br </w:t>
                  </w:r>
                </w:hyperlink>
                <w:r>
                  <w:rPr>
                    <w:rFonts w:ascii="Arial" w:hAnsi="Arial"/>
                    <w:b/>
                    <w:color w:val="808080"/>
                    <w:sz w:val="16"/>
                  </w:rPr>
                  <w:t>•</w:t>
                </w:r>
                <w:hyperlink r:id="rId2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executivosas@itajai.sc.gov.br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043921">
    <w:pPr>
      <w:pStyle w:val="Corpodetexto"/>
      <w:spacing w:line="12" w:lineRule="auto"/>
      <w:ind w:left="0"/>
      <w:rPr>
        <w:sz w:val="20"/>
      </w:rPr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1.1pt;margin-top:772pt;width:204.5pt;height:50.3pt;z-index:-5033164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" filled="f" stroked="f">
          <v:textbox inset="0,0,0,0">
            <w:txbxContent>
              <w:p w:rsidR="00A90F22" w:rsidRDefault="00A90F22">
                <w:pPr>
                  <w:pStyle w:val="Contedodoquadro"/>
                  <w:spacing w:before="15"/>
                  <w:ind w:left="6" w:right="6"/>
                  <w:jc w:val="center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rFonts w:ascii="Arial" w:hAnsi="Arial"/>
                    <w:b/>
                    <w:color w:val="808080"/>
                    <w:sz w:val="20"/>
                  </w:rPr>
                  <w:t>Secretaria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Municipal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de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Assistência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Social</w:t>
                </w:r>
              </w:p>
              <w:p w:rsidR="00A90F22" w:rsidRDefault="00A90F22">
                <w:pPr>
                  <w:pStyle w:val="Contedodoquadro"/>
                  <w:spacing w:before="4"/>
                  <w:ind w:left="197" w:right="197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RuaManoelDonoMorgado•48•BairroFazenda88 301-462•Itajaí• SantaCatarina</w:t>
                </w:r>
              </w:p>
              <w:p w:rsidR="00A90F22" w:rsidRDefault="00A90F22">
                <w:pPr>
                  <w:pStyle w:val="Contedodoquadro"/>
                  <w:spacing w:before="2"/>
                  <w:ind w:left="63" w:right="65" w:firstLine="2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Fone:473248-0800•Ramal:227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pacing w:val="-1"/>
                      <w:sz w:val="16"/>
                    </w:rPr>
                    <w:t xml:space="preserve">www.itajai.sc.gov.br </w:t>
                  </w:r>
                </w:hyperlink>
                <w:r>
                  <w:rPr>
                    <w:rFonts w:ascii="Arial" w:hAnsi="Arial"/>
                    <w:b/>
                    <w:color w:val="808080"/>
                    <w:sz w:val="16"/>
                  </w:rPr>
                  <w:t>•</w:t>
                </w:r>
                <w:hyperlink r:id="rId2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executivosas@itajai.sc.gov.br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043921">
    <w:pPr>
      <w:pStyle w:val="Corpodetexto"/>
      <w:spacing w:line="12" w:lineRule="auto"/>
      <w:ind w:left="0"/>
      <w:rPr>
        <w:sz w:val="20"/>
      </w:rPr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1.1pt;margin-top:772pt;width:204.5pt;height:50.3pt;z-index:-5033164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" filled="f" stroked="f">
          <v:textbox inset="0,0,0,0">
            <w:txbxContent>
              <w:p w:rsidR="00A90F22" w:rsidRDefault="00A90F22">
                <w:pPr>
                  <w:pStyle w:val="Contedodoquadro"/>
                  <w:spacing w:before="15"/>
                  <w:ind w:left="6" w:right="6"/>
                  <w:jc w:val="center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rFonts w:ascii="Arial" w:hAnsi="Arial"/>
                    <w:b/>
                    <w:color w:val="808080"/>
                    <w:sz w:val="20"/>
                  </w:rPr>
                  <w:t>Secretaria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Municipal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de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Assistência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Social</w:t>
                </w:r>
              </w:p>
              <w:p w:rsidR="00A90F22" w:rsidRDefault="00A90F22">
                <w:pPr>
                  <w:pStyle w:val="Contedodoquadro"/>
                  <w:spacing w:before="4"/>
                  <w:ind w:left="197" w:right="197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RuaManoelDonoMorgado•48•BairroFazenda88 301-462•Itajaí• SantaCatarina</w:t>
                </w:r>
              </w:p>
              <w:p w:rsidR="00A90F22" w:rsidRDefault="00A90F22">
                <w:pPr>
                  <w:pStyle w:val="Contedodoquadro"/>
                  <w:spacing w:before="2"/>
                  <w:ind w:left="63" w:right="65" w:firstLine="2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Fone:473248-0800•Ramal:227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pacing w:val="-1"/>
                      <w:sz w:val="16"/>
                    </w:rPr>
                    <w:t xml:space="preserve">www.itajai.sc.gov.br </w:t>
                  </w:r>
                </w:hyperlink>
                <w:r>
                  <w:rPr>
                    <w:rFonts w:ascii="Arial" w:hAnsi="Arial"/>
                    <w:b/>
                    <w:color w:val="808080"/>
                    <w:sz w:val="16"/>
                  </w:rPr>
                  <w:t>•</w:t>
                </w:r>
                <w:hyperlink r:id="rId2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executivosas@itajai.sc.gov.br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043921">
    <w:pPr>
      <w:pStyle w:val="Corpodetexto"/>
      <w:spacing w:line="12" w:lineRule="auto"/>
      <w:ind w:left="0"/>
      <w:rPr>
        <w:sz w:val="20"/>
      </w:rPr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1.1pt;margin-top:772pt;width:204.5pt;height:50.3pt;z-index:-503316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" filled="f" stroked="f">
          <v:textbox inset="0,0,0,0">
            <w:txbxContent>
              <w:p w:rsidR="00A90F22" w:rsidRDefault="00A90F22">
                <w:pPr>
                  <w:pStyle w:val="Contedodoquadro"/>
                  <w:spacing w:before="15"/>
                  <w:ind w:left="6" w:right="6"/>
                  <w:jc w:val="center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rFonts w:ascii="Arial" w:hAnsi="Arial"/>
                    <w:b/>
                    <w:color w:val="808080"/>
                    <w:sz w:val="20"/>
                  </w:rPr>
                  <w:t>Secretaria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Municipal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de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AssistênciaSocial</w:t>
                </w:r>
              </w:p>
              <w:p w:rsidR="00A90F22" w:rsidRDefault="00A90F22">
                <w:pPr>
                  <w:pStyle w:val="Contedodoquadro"/>
                  <w:spacing w:before="4"/>
                  <w:ind w:left="197" w:right="197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RuaManoelDonoMorgado•48•BairroFazenda88 301-462•Itajaí• SantaCatarina</w:t>
                </w:r>
              </w:p>
              <w:p w:rsidR="00A90F22" w:rsidRDefault="00A90F22">
                <w:pPr>
                  <w:pStyle w:val="Contedodoquadro"/>
                  <w:spacing w:before="2"/>
                  <w:ind w:left="63" w:right="65" w:firstLine="2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Fone:473248-0800•Ramal:227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pacing w:val="-1"/>
                      <w:sz w:val="16"/>
                    </w:rPr>
                    <w:t xml:space="preserve">www.itajai.sc.gov.br </w:t>
                  </w:r>
                </w:hyperlink>
                <w:r>
                  <w:rPr>
                    <w:rFonts w:ascii="Arial" w:hAnsi="Arial"/>
                    <w:b/>
                    <w:color w:val="808080"/>
                    <w:sz w:val="16"/>
                  </w:rPr>
                  <w:t>•</w:t>
                </w:r>
                <w:hyperlink r:id="rId2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executivosas@itajai.sc.gov.br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043921">
    <w:pPr>
      <w:pStyle w:val="Corpodetexto"/>
      <w:spacing w:line="12" w:lineRule="auto"/>
      <w:ind w:left="0"/>
      <w:rPr>
        <w:sz w:val="20"/>
      </w:rPr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8.65pt;margin-top:772pt;width:204.5pt;height:50.3pt;z-index:-5033164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" filled="f" stroked="f">
          <v:textbox inset="0,0,0,0">
            <w:txbxContent>
              <w:p w:rsidR="00A90F22" w:rsidRDefault="00A90F22">
                <w:pPr>
                  <w:pStyle w:val="Contedodoquadro"/>
                  <w:spacing w:before="15"/>
                  <w:ind w:left="6" w:right="6"/>
                  <w:jc w:val="center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rFonts w:ascii="Arial" w:hAnsi="Arial"/>
                    <w:b/>
                    <w:color w:val="808080"/>
                    <w:sz w:val="20"/>
                  </w:rPr>
                  <w:t>Secretaria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Municipal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de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Assistência</w:t>
                </w:r>
                <w:r w:rsidR="00043921">
                  <w:rPr>
                    <w:rFonts w:ascii="Arial" w:hAnsi="Arial"/>
                    <w:b/>
                    <w:color w:val="80808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20"/>
                  </w:rPr>
                  <w:t>Social</w:t>
                </w:r>
              </w:p>
              <w:p w:rsidR="00A90F22" w:rsidRDefault="00A90F22">
                <w:pPr>
                  <w:pStyle w:val="Contedodoquadro"/>
                  <w:spacing w:before="4"/>
                  <w:ind w:left="197" w:right="197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</w:t>
                </w:r>
                <w:r w:rsidR="00043921">
                  <w:rPr>
                    <w:rFonts w:ascii="Arial" w:hAnsi="Arial"/>
                    <w:b/>
                    <w:color w:val="80808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Manoel</w:t>
                </w:r>
                <w:r w:rsidR="00043921">
                  <w:rPr>
                    <w:rFonts w:ascii="Arial" w:hAnsi="Arial"/>
                    <w:b/>
                    <w:color w:val="80808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Dono</w:t>
                </w:r>
                <w:r w:rsidR="00043921">
                  <w:rPr>
                    <w:rFonts w:ascii="Arial" w:hAnsi="Arial"/>
                    <w:b/>
                    <w:color w:val="80808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Morgado•48•Bairro</w:t>
                </w:r>
                <w:r w:rsidR="00043921">
                  <w:rPr>
                    <w:rFonts w:ascii="Arial" w:hAnsi="Arial"/>
                    <w:b/>
                    <w:color w:val="80808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Fazenda</w:t>
                </w:r>
                <w:r w:rsidR="00043921">
                  <w:rPr>
                    <w:rFonts w:ascii="Arial" w:hAnsi="Arial"/>
                    <w:b/>
                    <w:color w:val="80808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88 301-462•Itajaí• Santa</w:t>
                </w:r>
                <w:r w:rsidR="00043921">
                  <w:rPr>
                    <w:rFonts w:ascii="Arial" w:hAnsi="Arial"/>
                    <w:b/>
                    <w:color w:val="80808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Catarina</w:t>
                </w:r>
              </w:p>
              <w:p w:rsidR="00A90F22" w:rsidRDefault="00A90F22">
                <w:pPr>
                  <w:pStyle w:val="Contedodoquadro"/>
                  <w:spacing w:before="2"/>
                  <w:ind w:left="144" w:right="152" w:firstLine="3"/>
                  <w:jc w:val="center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Fone: 47 3248-0800 • Ramal/Fax: 233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www.itajai.sc.gov.br</w:t>
                  </w:r>
                </w:hyperlink>
                <w:r>
                  <w:rPr>
                    <w:rFonts w:ascii="Arial" w:hAnsi="Arial"/>
                    <w:b/>
                    <w:color w:val="808080"/>
                    <w:sz w:val="16"/>
                  </w:rPr>
                  <w:t>•</w:t>
                </w:r>
                <w:hyperlink r:id="rId2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sas-gestao@itajai.sc.gov.br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F22" w:rsidRDefault="00A90F22">
      <w:r>
        <w:separator/>
      </w:r>
    </w:p>
  </w:footnote>
  <w:footnote w:type="continuationSeparator" w:id="0">
    <w:p w:rsidR="00A90F22" w:rsidRDefault="00A90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A90F22">
    <w:pPr>
      <w:pStyle w:val="Corpodetexto"/>
      <w:spacing w:line="12" w:lineRule="auto"/>
      <w:ind w:left="0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6" behindDoc="1" locked="0" layoutInCell="1" allowOverlap="1">
          <wp:simplePos x="0" y="0"/>
          <wp:positionH relativeFrom="page">
            <wp:posOffset>4655820</wp:posOffset>
          </wp:positionH>
          <wp:positionV relativeFrom="page">
            <wp:posOffset>360045</wp:posOffset>
          </wp:positionV>
          <wp:extent cx="2095500" cy="5715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A90F22">
    <w:pPr>
      <w:pStyle w:val="Corpodetexto"/>
      <w:spacing w:line="12" w:lineRule="auto"/>
      <w:ind w:left="0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7" behindDoc="1" locked="0" layoutInCell="1" allowOverlap="1">
          <wp:simplePos x="0" y="0"/>
          <wp:positionH relativeFrom="page">
            <wp:posOffset>4655820</wp:posOffset>
          </wp:positionH>
          <wp:positionV relativeFrom="page">
            <wp:posOffset>360045</wp:posOffset>
          </wp:positionV>
          <wp:extent cx="2095500" cy="5715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A90F22">
    <w:pPr>
      <w:pStyle w:val="Corpodetexto"/>
      <w:spacing w:line="12" w:lineRule="auto"/>
      <w:ind w:left="0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10" behindDoc="1" locked="0" layoutInCell="1" allowOverlap="1">
          <wp:simplePos x="0" y="0"/>
          <wp:positionH relativeFrom="page">
            <wp:posOffset>4655820</wp:posOffset>
          </wp:positionH>
          <wp:positionV relativeFrom="page">
            <wp:posOffset>360045</wp:posOffset>
          </wp:positionV>
          <wp:extent cx="2095500" cy="5715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A90F22">
    <w:pPr>
      <w:pStyle w:val="Corpodetexto"/>
      <w:spacing w:line="12" w:lineRule="auto"/>
      <w:ind w:left="0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4655820</wp:posOffset>
          </wp:positionH>
          <wp:positionV relativeFrom="page">
            <wp:posOffset>360045</wp:posOffset>
          </wp:positionV>
          <wp:extent cx="2095500" cy="571500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A90F22">
    <w:pPr>
      <w:pStyle w:val="Corpodetexto"/>
      <w:spacing w:line="12" w:lineRule="auto"/>
      <w:ind w:left="0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4655820</wp:posOffset>
          </wp:positionH>
          <wp:positionV relativeFrom="page">
            <wp:posOffset>360045</wp:posOffset>
          </wp:positionV>
          <wp:extent cx="2095500" cy="571500"/>
          <wp:effectExtent l="0" t="0" r="0" b="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A90F22">
    <w:pPr>
      <w:pStyle w:val="Corpodetexto"/>
      <w:spacing w:line="12" w:lineRule="auto"/>
      <w:ind w:left="0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18" behindDoc="1" locked="0" layoutInCell="1" allowOverlap="1">
          <wp:simplePos x="0" y="0"/>
          <wp:positionH relativeFrom="page">
            <wp:posOffset>4655820</wp:posOffset>
          </wp:positionH>
          <wp:positionV relativeFrom="page">
            <wp:posOffset>360045</wp:posOffset>
          </wp:positionV>
          <wp:extent cx="2095500" cy="571500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A90F22">
    <w:pPr>
      <w:pStyle w:val="Corpodetexto"/>
      <w:spacing w:line="12" w:lineRule="auto"/>
      <w:ind w:left="0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21" behindDoc="1" locked="0" layoutInCell="1" allowOverlap="1">
          <wp:simplePos x="0" y="0"/>
          <wp:positionH relativeFrom="page">
            <wp:posOffset>4655820</wp:posOffset>
          </wp:positionH>
          <wp:positionV relativeFrom="page">
            <wp:posOffset>360045</wp:posOffset>
          </wp:positionV>
          <wp:extent cx="2095500" cy="571500"/>
          <wp:effectExtent l="0" t="0" r="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A90F22">
    <w:pPr>
      <w:pStyle w:val="Corpodetexto"/>
      <w:spacing w:line="12" w:lineRule="auto"/>
      <w:ind w:left="0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23" behindDoc="1" locked="0" layoutInCell="1" allowOverlap="1">
          <wp:simplePos x="0" y="0"/>
          <wp:positionH relativeFrom="page">
            <wp:posOffset>4655820</wp:posOffset>
          </wp:positionH>
          <wp:positionV relativeFrom="page">
            <wp:posOffset>360045</wp:posOffset>
          </wp:positionV>
          <wp:extent cx="2095500" cy="571500"/>
          <wp:effectExtent l="0" t="0" r="0" b="0"/>
          <wp:wrapNone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F22" w:rsidRDefault="00A90F22">
    <w:pPr>
      <w:pStyle w:val="Corpodetexto"/>
      <w:spacing w:line="12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658DC"/>
    <w:multiLevelType w:val="multilevel"/>
    <w:tmpl w:val="577A4884"/>
    <w:lvl w:ilvl="0">
      <w:start w:val="22"/>
      <w:numFmt w:val="decimal"/>
      <w:lvlText w:val="%1"/>
      <w:lvlJc w:val="left"/>
      <w:pPr>
        <w:tabs>
          <w:tab w:val="num" w:pos="0"/>
        </w:tabs>
        <w:ind w:left="1989" w:hanging="750"/>
      </w:pPr>
      <w:rPr>
        <w:lang w:val="pt-PT" w:eastAsia="en-US" w:bidi="ar-SA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989" w:hanging="750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89" w:hanging="750"/>
      </w:pPr>
      <w:rPr>
        <w:lang w:val="pt-PT" w:eastAsia="en-US" w:bidi="ar-SA"/>
      </w:rPr>
    </w:lvl>
    <w:lvl w:ilvl="3">
      <w:start w:val="3"/>
      <w:numFmt w:val="decimal"/>
      <w:lvlText w:val="%1.%2.%3.%4."/>
      <w:lvlJc w:val="left"/>
      <w:pPr>
        <w:tabs>
          <w:tab w:val="num" w:pos="0"/>
        </w:tabs>
        <w:ind w:left="1989" w:hanging="750"/>
      </w:pPr>
      <w:rPr>
        <w:rFonts w:eastAsia="Arial" w:cs="Arial"/>
        <w:b/>
        <w:bCs/>
        <w:spacing w:val="-3"/>
        <w:w w:val="82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589" w:hanging="75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492" w:hanging="75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394" w:hanging="75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296" w:hanging="75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199" w:hanging="750"/>
      </w:pPr>
      <w:rPr>
        <w:rFonts w:ascii="Symbol" w:hAnsi="Symbol" w:cs="Symbol" w:hint="default"/>
      </w:rPr>
    </w:lvl>
  </w:abstractNum>
  <w:abstractNum w:abstractNumId="1" w15:restartNumberingAfterBreak="0">
    <w:nsid w:val="3BB015B1"/>
    <w:multiLevelType w:val="multilevel"/>
    <w:tmpl w:val="B9C8C25C"/>
    <w:lvl w:ilvl="0">
      <w:start w:val="2"/>
      <w:numFmt w:val="upperRoman"/>
      <w:lvlText w:val="%1"/>
      <w:lvlJc w:val="left"/>
      <w:pPr>
        <w:tabs>
          <w:tab w:val="num" w:pos="0"/>
        </w:tabs>
        <w:ind w:left="1383" w:hanging="144"/>
      </w:pPr>
      <w:rPr>
        <w:rFonts w:eastAsia="Arial MT" w:cs="Arial MT"/>
        <w:spacing w:val="-3"/>
        <w:w w:val="82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2" w:hanging="14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304" w:hanging="14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267" w:hanging="14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229" w:hanging="14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192" w:hanging="14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154" w:hanging="14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116" w:hanging="14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079" w:hanging="144"/>
      </w:pPr>
      <w:rPr>
        <w:rFonts w:ascii="Symbol" w:hAnsi="Symbol" w:cs="Symbol" w:hint="default"/>
      </w:rPr>
    </w:lvl>
  </w:abstractNum>
  <w:abstractNum w:abstractNumId="2" w15:restartNumberingAfterBreak="0">
    <w:nsid w:val="3CEA2078"/>
    <w:multiLevelType w:val="multilevel"/>
    <w:tmpl w:val="A2C03E76"/>
    <w:lvl w:ilvl="0">
      <w:start w:val="20"/>
      <w:numFmt w:val="decimal"/>
      <w:lvlText w:val="%1"/>
      <w:lvlJc w:val="left"/>
      <w:pPr>
        <w:tabs>
          <w:tab w:val="num" w:pos="0"/>
        </w:tabs>
        <w:ind w:left="1239" w:hanging="471"/>
      </w:pPr>
      <w:rPr>
        <w:lang w:val="pt-PT" w:eastAsia="en-US" w:bidi="ar-SA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239" w:hanging="471"/>
      </w:pPr>
      <w:rPr>
        <w:rFonts w:eastAsia="Arial MT" w:cs="Arial MT"/>
        <w:spacing w:val="-3"/>
        <w:w w:val="82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92" w:hanging="47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169" w:hanging="47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5145" w:hanging="47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6122" w:hanging="47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7098" w:hanging="47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074" w:hanging="47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051" w:hanging="471"/>
      </w:pPr>
      <w:rPr>
        <w:rFonts w:ascii="Symbol" w:hAnsi="Symbol" w:cs="Symbol" w:hint="default"/>
      </w:rPr>
    </w:lvl>
  </w:abstractNum>
  <w:abstractNum w:abstractNumId="3" w15:restartNumberingAfterBreak="0">
    <w:nsid w:val="493360DC"/>
    <w:multiLevelType w:val="multilevel"/>
    <w:tmpl w:val="6B062E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328736D"/>
    <w:multiLevelType w:val="multilevel"/>
    <w:tmpl w:val="B57AA74C"/>
    <w:lvl w:ilvl="0">
      <w:start w:val="20"/>
      <w:numFmt w:val="decimal"/>
      <w:lvlText w:val="%1."/>
      <w:lvlJc w:val="left"/>
      <w:pPr>
        <w:tabs>
          <w:tab w:val="num" w:pos="0"/>
        </w:tabs>
        <w:ind w:left="1537" w:hanging="298"/>
      </w:pPr>
      <w:rPr>
        <w:b/>
        <w:bCs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86" w:hanging="447"/>
      </w:pPr>
      <w:rPr>
        <w:b/>
        <w:bCs/>
        <w:spacing w:val="-3"/>
        <w:w w:val="82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80" w:hanging="44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45" w:hanging="44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1" w:hanging="44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76" w:hanging="44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42" w:hanging="44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507" w:hanging="44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673" w:hanging="447"/>
      </w:pPr>
      <w:rPr>
        <w:rFonts w:ascii="Symbol" w:hAnsi="Symbol" w:cs="Symbol" w:hint="default"/>
      </w:rPr>
    </w:lvl>
  </w:abstractNum>
  <w:abstractNum w:abstractNumId="5" w15:restartNumberingAfterBreak="0">
    <w:nsid w:val="611B0665"/>
    <w:multiLevelType w:val="multilevel"/>
    <w:tmpl w:val="2602A30C"/>
    <w:lvl w:ilvl="0">
      <w:start w:val="1"/>
      <w:numFmt w:val="decimal"/>
      <w:lvlText w:val="%1."/>
      <w:lvlJc w:val="left"/>
      <w:pPr>
        <w:tabs>
          <w:tab w:val="num" w:pos="0"/>
        </w:tabs>
        <w:ind w:left="1239" w:hanging="207"/>
      </w:pPr>
      <w:rPr>
        <w:b/>
        <w:bCs/>
        <w:spacing w:val="-1"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9" w:hanging="476"/>
      </w:pPr>
      <w:rPr>
        <w:spacing w:val="-3"/>
        <w:w w:val="82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80" w:hanging="47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47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114" w:hanging="47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429" w:hanging="47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44" w:hanging="47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059" w:hanging="47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74" w:hanging="476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grammar="clean"/>
  <w:defaultTabStop w:val="720"/>
  <w:autoHyphenation/>
  <w:hyphenationZone w:val="425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5BE"/>
    <w:rsid w:val="00043921"/>
    <w:rsid w:val="000820E5"/>
    <w:rsid w:val="001241FE"/>
    <w:rsid w:val="001800A1"/>
    <w:rsid w:val="001B5DB5"/>
    <w:rsid w:val="002273C8"/>
    <w:rsid w:val="002C3644"/>
    <w:rsid w:val="002E0D26"/>
    <w:rsid w:val="003101E4"/>
    <w:rsid w:val="00373C14"/>
    <w:rsid w:val="003E541A"/>
    <w:rsid w:val="003F1FA9"/>
    <w:rsid w:val="004710CA"/>
    <w:rsid w:val="004D0776"/>
    <w:rsid w:val="004D7D02"/>
    <w:rsid w:val="004F05BE"/>
    <w:rsid w:val="0053505E"/>
    <w:rsid w:val="005D2DA3"/>
    <w:rsid w:val="005D52C4"/>
    <w:rsid w:val="006A5F6B"/>
    <w:rsid w:val="006B1E27"/>
    <w:rsid w:val="008041C0"/>
    <w:rsid w:val="00867226"/>
    <w:rsid w:val="0089354E"/>
    <w:rsid w:val="008A3233"/>
    <w:rsid w:val="008F12C3"/>
    <w:rsid w:val="00935D60"/>
    <w:rsid w:val="00960260"/>
    <w:rsid w:val="009B785A"/>
    <w:rsid w:val="00A56450"/>
    <w:rsid w:val="00A56639"/>
    <w:rsid w:val="00A70529"/>
    <w:rsid w:val="00A90F22"/>
    <w:rsid w:val="00AD0B01"/>
    <w:rsid w:val="00B0788E"/>
    <w:rsid w:val="00B24D0B"/>
    <w:rsid w:val="00BA0A6C"/>
    <w:rsid w:val="00BB1D15"/>
    <w:rsid w:val="00C96487"/>
    <w:rsid w:val="00CD0578"/>
    <w:rsid w:val="00CE594B"/>
    <w:rsid w:val="00D465EE"/>
    <w:rsid w:val="00D5718B"/>
    <w:rsid w:val="00E41C44"/>
    <w:rsid w:val="00E56F40"/>
    <w:rsid w:val="00E570A0"/>
    <w:rsid w:val="00F56D25"/>
    <w:rsid w:val="00FB7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30ACFA14"/>
  <w15:docId w15:val="{E4EDA8FE-756B-443B-86F0-12710BFE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F12C3"/>
    <w:pPr>
      <w:widowControl w:val="0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rsid w:val="008F12C3"/>
    <w:pPr>
      <w:ind w:left="1537" w:hanging="299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D43CA"/>
    <w:rPr>
      <w:rFonts w:ascii="Segoe UI" w:eastAsia="Arial MT" w:hAnsi="Segoe UI" w:cs="Segoe UI"/>
      <w:sz w:val="18"/>
      <w:szCs w:val="18"/>
      <w:lang w:val="pt-PT"/>
    </w:rPr>
  </w:style>
  <w:style w:type="character" w:customStyle="1" w:styleId="LinkdaInternet">
    <w:name w:val="Link da Internet"/>
    <w:rsid w:val="008F12C3"/>
    <w:rPr>
      <w:color w:val="000080"/>
      <w:u w:val="single"/>
    </w:rPr>
  </w:style>
  <w:style w:type="paragraph" w:styleId="Ttulo">
    <w:name w:val="Title"/>
    <w:basedOn w:val="Normal"/>
    <w:next w:val="Corpodetexto"/>
    <w:qFormat/>
    <w:rsid w:val="008F12C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1"/>
    <w:qFormat/>
    <w:rsid w:val="008F12C3"/>
    <w:pPr>
      <w:ind w:left="1239"/>
    </w:pPr>
  </w:style>
  <w:style w:type="paragraph" w:styleId="Lista">
    <w:name w:val="List"/>
    <w:basedOn w:val="Corpodetexto"/>
    <w:rsid w:val="008F12C3"/>
    <w:rPr>
      <w:rFonts w:cs="Arial"/>
    </w:rPr>
  </w:style>
  <w:style w:type="paragraph" w:styleId="Legenda">
    <w:name w:val="caption"/>
    <w:basedOn w:val="Normal"/>
    <w:qFormat/>
    <w:rsid w:val="008F12C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F12C3"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  <w:rsid w:val="008F12C3"/>
    <w:pPr>
      <w:ind w:left="1239"/>
      <w:jc w:val="both"/>
    </w:pPr>
  </w:style>
  <w:style w:type="paragraph" w:customStyle="1" w:styleId="TableParagraph">
    <w:name w:val="Table Paragraph"/>
    <w:basedOn w:val="Normal"/>
    <w:uiPriority w:val="1"/>
    <w:qFormat/>
    <w:rsid w:val="008F12C3"/>
    <w:pPr>
      <w:ind w:left="172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D43CA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  <w:rsid w:val="008F12C3"/>
  </w:style>
  <w:style w:type="paragraph" w:styleId="Cabealho">
    <w:name w:val="header"/>
    <w:basedOn w:val="CabealhoeRodap"/>
    <w:rsid w:val="008F12C3"/>
  </w:style>
  <w:style w:type="paragraph" w:styleId="Rodap">
    <w:name w:val="footer"/>
    <w:basedOn w:val="CabealhoeRodap"/>
    <w:rsid w:val="008F12C3"/>
  </w:style>
  <w:style w:type="paragraph" w:customStyle="1" w:styleId="Contedodoquadro">
    <w:name w:val="Conteúdo do quadro"/>
    <w:basedOn w:val="Normal"/>
    <w:qFormat/>
    <w:rsid w:val="008F12C3"/>
  </w:style>
  <w:style w:type="table" w:customStyle="1" w:styleId="TableNormal">
    <w:name w:val="Table Normal"/>
    <w:uiPriority w:val="2"/>
    <w:semiHidden/>
    <w:unhideWhenUsed/>
    <w:qFormat/>
    <w:rsid w:val="008F12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image" Target="media/image1.jpeg"/><Relationship Id="rId3" Type="http://schemas.openxmlformats.org/officeDocument/2006/relationships/settings" Target="settings.xml"/><Relationship Id="rId21" Type="http://schemas.openxmlformats.org/officeDocument/2006/relationships/hyperlink" Target="mailto:protecaosocialespecial@itajai.sc.gov.br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yperlink" Target="mailto:sas-vigilancia@itajai.sc.gov.br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hyperlink" Target="mailto:sas-vigilancia@itajai.sc.gov.br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7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xecutivosas@itajai.sc.gov.br" TargetMode="External"/><Relationship Id="rId1" Type="http://schemas.openxmlformats.org/officeDocument/2006/relationships/hyperlink" Target="http://www.itajai.sc.gov.br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executivosas@itajai.sc.gov.br" TargetMode="External"/><Relationship Id="rId1" Type="http://schemas.openxmlformats.org/officeDocument/2006/relationships/hyperlink" Target="http://www.itajai.sc.gov.br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executivosas@itajai.sc.gov.br" TargetMode="External"/><Relationship Id="rId1" Type="http://schemas.openxmlformats.org/officeDocument/2006/relationships/hyperlink" Target="http://www.itajai.sc.gov.br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executivosas@itajai.sc.gov.br" TargetMode="External"/><Relationship Id="rId1" Type="http://schemas.openxmlformats.org/officeDocument/2006/relationships/hyperlink" Target="http://www.itajai.sc.gov.br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mailto:executivosas@itajai.sc.gov.br" TargetMode="External"/><Relationship Id="rId1" Type="http://schemas.openxmlformats.org/officeDocument/2006/relationships/hyperlink" Target="http://www.itajai.sc.gov.br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executivosas@itajai.sc.gov.br" TargetMode="External"/><Relationship Id="rId1" Type="http://schemas.openxmlformats.org/officeDocument/2006/relationships/hyperlink" Target="http://www.itajai.sc.gov.br/" TargetMode="External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hyperlink" Target="mailto:executivosas@itajai.sc.gov.br" TargetMode="External"/><Relationship Id="rId1" Type="http://schemas.openxmlformats.org/officeDocument/2006/relationships/hyperlink" Target="http://www.itajai.sc.gov.br/" TargetMode="External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hyperlink" Target="mailto:executivosas@itajai.sc.gov.br" TargetMode="External"/><Relationship Id="rId1" Type="http://schemas.openxmlformats.org/officeDocument/2006/relationships/hyperlink" Target="http://www.itajai.sc.gov.br/" TargetMode="External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hyperlink" Target="mailto:sas-gestao@itajai.sc.gov.br" TargetMode="External"/><Relationship Id="rId1" Type="http://schemas.openxmlformats.org/officeDocument/2006/relationships/hyperlink" Target="http://www.itajai.sc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5312</Words>
  <Characters>28685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Cordeiro Gaffke Cruz</dc:creator>
  <dc:description/>
  <cp:lastModifiedBy>Julia Cordeiro Gaffke Cruz</cp:lastModifiedBy>
  <cp:revision>38</cp:revision>
  <cp:lastPrinted>2022-08-19T17:37:00Z</cp:lastPrinted>
  <dcterms:created xsi:type="dcterms:W3CDTF">2022-08-23T15:40:00Z</dcterms:created>
  <dcterms:modified xsi:type="dcterms:W3CDTF">2022-08-23T20:48:00Z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2022-08-19T00:00:00Z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2022-08-19T00:00:00Z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